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0163B" w14:textId="6A11C992" w:rsidR="00B34B45" w:rsidRDefault="00B34B45" w:rsidP="00B34B45">
      <w:pPr>
        <w:tabs>
          <w:tab w:val="center" w:pos="4513"/>
          <w:tab w:val="right" w:pos="9026"/>
        </w:tabs>
        <w:spacing w:after="0" w:line="240" w:lineRule="auto"/>
      </w:pPr>
    </w:p>
    <w:p w14:paraId="476ED4B5" w14:textId="191A2ADA" w:rsidR="00B34B45" w:rsidRPr="00B34B45" w:rsidRDefault="00B34B45" w:rsidP="00B34B45">
      <w:pPr>
        <w:tabs>
          <w:tab w:val="center" w:pos="4513"/>
          <w:tab w:val="right" w:pos="9026"/>
        </w:tabs>
        <w:spacing w:after="0" w:line="240" w:lineRule="auto"/>
        <w:jc w:val="center"/>
      </w:pPr>
    </w:p>
    <w:p w14:paraId="76F6D594" w14:textId="4887A709" w:rsidR="00B34B45" w:rsidRDefault="00B34B45" w:rsidP="00B34B45">
      <w:pPr>
        <w:spacing w:after="120" w:line="20" w:lineRule="atLeast"/>
        <w:contextualSpacing/>
        <w:rPr>
          <w:rFonts w:cstheme="minorHAnsi"/>
          <w:b/>
          <w:bCs/>
          <w:sz w:val="24"/>
          <w:szCs w:val="24"/>
        </w:rPr>
      </w:pPr>
    </w:p>
    <w:p w14:paraId="3C9BDE84" w14:textId="77777777" w:rsidR="00B34B45" w:rsidRDefault="00B34B45" w:rsidP="004E4612">
      <w:pPr>
        <w:spacing w:after="120" w:line="20" w:lineRule="atLeast"/>
        <w:contextualSpacing/>
        <w:jc w:val="center"/>
        <w:rPr>
          <w:rFonts w:cstheme="minorHAnsi"/>
          <w:b/>
          <w:bCs/>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p w14:paraId="259A49AA" w14:textId="77777777" w:rsidR="004C00B5" w:rsidRDefault="004C00B5" w:rsidP="004C00B5">
      <w:pPr>
        <w:spacing w:after="120" w:line="240" w:lineRule="auto"/>
        <w:ind w:left="567"/>
        <w:contextualSpacing/>
        <w:jc w:val="center"/>
        <w:rPr>
          <w:rFonts w:cstheme="minorHAnsi"/>
          <w:b/>
          <w:bCs/>
          <w:sz w:val="28"/>
          <w:szCs w:val="28"/>
        </w:rPr>
      </w:pPr>
      <w:r>
        <w:rPr>
          <w:rFonts w:cstheme="minorHAnsi"/>
          <w:b/>
          <w:bCs/>
          <w:sz w:val="28"/>
          <w:szCs w:val="28"/>
        </w:rPr>
        <w:t xml:space="preserve">KAUNO JUOZO GRUODŽIO KONSERVATORIJA </w:t>
      </w:r>
    </w:p>
    <w:p w14:paraId="79EFCC20" w14:textId="58957E4F" w:rsidR="00B34B45" w:rsidRDefault="00B34B45" w:rsidP="00B34B45">
      <w:pPr>
        <w:spacing w:after="120" w:line="20" w:lineRule="atLeast"/>
        <w:contextualSpacing/>
        <w:jc w:val="center"/>
        <w:rPr>
          <w:rStyle w:val="Hipersaitas"/>
          <w:rFonts w:ascii="Times New Roman" w:hAnsi="Times New Roman"/>
        </w:rPr>
      </w:pPr>
      <w:r w:rsidRPr="00FC08E7">
        <w:rPr>
          <w:rFonts w:ascii="Times New Roman" w:hAnsi="Times New Roman" w:cs="Times New Roman"/>
        </w:rPr>
        <w:t xml:space="preserve">Įmonės kodas </w:t>
      </w:r>
      <w:r w:rsidR="004C00B5" w:rsidRPr="004C00B5">
        <w:rPr>
          <w:rFonts w:ascii="Times New Roman" w:hAnsi="Times New Roman" w:cs="Times New Roman"/>
        </w:rPr>
        <w:t>290967950</w:t>
      </w:r>
      <w:r w:rsidRPr="00FC08E7">
        <w:rPr>
          <w:rFonts w:ascii="Times New Roman" w:hAnsi="Times New Roman" w:cs="Times New Roman"/>
        </w:rPr>
        <w:t xml:space="preserve">, </w:t>
      </w:r>
      <w:r w:rsidR="004C00B5">
        <w:rPr>
          <w:rFonts w:ascii="Times New Roman" w:hAnsi="Times New Roman" w:cs="Times New Roman"/>
        </w:rPr>
        <w:t>J. Gruodžio g</w:t>
      </w:r>
      <w:r w:rsidRPr="00FC08E7">
        <w:rPr>
          <w:rFonts w:ascii="Times New Roman" w:hAnsi="Times New Roman" w:cs="Times New Roman"/>
        </w:rPr>
        <w:t xml:space="preserve">. </w:t>
      </w:r>
      <w:r w:rsidR="004C00B5">
        <w:rPr>
          <w:rFonts w:ascii="Times New Roman" w:hAnsi="Times New Roman" w:cs="Times New Roman"/>
        </w:rPr>
        <w:t>6,</w:t>
      </w:r>
      <w:r w:rsidRPr="00FC08E7">
        <w:rPr>
          <w:rFonts w:ascii="Times New Roman" w:hAnsi="Times New Roman" w:cs="Times New Roman"/>
        </w:rPr>
        <w:t xml:space="preserve"> Ka</w:t>
      </w:r>
      <w:r w:rsidRPr="004C00B5">
        <w:rPr>
          <w:rFonts w:ascii="Times New Roman" w:hAnsi="Times New Roman" w:cs="Times New Roman"/>
        </w:rPr>
        <w:t>unas, mob.  +370 6</w:t>
      </w:r>
      <w:r w:rsidR="001C1DCB" w:rsidRPr="004C00B5">
        <w:rPr>
          <w:rFonts w:ascii="Times New Roman" w:hAnsi="Times New Roman" w:cs="Times New Roman"/>
        </w:rPr>
        <w:t>98</w:t>
      </w:r>
      <w:r w:rsidRPr="004C00B5">
        <w:rPr>
          <w:rFonts w:ascii="Times New Roman" w:hAnsi="Times New Roman" w:cs="Times New Roman"/>
        </w:rPr>
        <w:t xml:space="preserve"> </w:t>
      </w:r>
      <w:r w:rsidR="001C1DCB" w:rsidRPr="004C00B5">
        <w:rPr>
          <w:rFonts w:ascii="Times New Roman" w:hAnsi="Times New Roman" w:cs="Times New Roman"/>
        </w:rPr>
        <w:t>13 933</w:t>
      </w:r>
    </w:p>
    <w:p w14:paraId="30CA0729" w14:textId="77777777" w:rsidR="00B34B45" w:rsidRDefault="00B34B45" w:rsidP="00B34B45">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78946AE9" w:rsidR="00C32E53" w:rsidRPr="00F0499F" w:rsidRDefault="00EB164F" w:rsidP="00B34B45">
          <w:pPr>
            <w:spacing w:after="120" w:line="20" w:lineRule="atLeast"/>
            <w:contextualSpacing/>
            <w:jc w:val="center"/>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CB4C215" w14:textId="6D8D14C4" w:rsidR="00F2342F" w:rsidRPr="004C00B5" w:rsidRDefault="00B34B45" w:rsidP="00F2342F">
          <w:pPr>
            <w:spacing w:after="120" w:line="360" w:lineRule="auto"/>
            <w:contextualSpacing/>
            <w:jc w:val="center"/>
            <w:rPr>
              <w:rFonts w:cstheme="minorHAnsi"/>
              <w:b/>
              <w:bCs/>
              <w:sz w:val="28"/>
              <w:szCs w:val="28"/>
            </w:rPr>
          </w:pPr>
          <w:r w:rsidRPr="004C00B5">
            <w:rPr>
              <w:rFonts w:cstheme="minorHAnsi"/>
              <w:b/>
              <w:bCs/>
              <w:sz w:val="28"/>
              <w:szCs w:val="28"/>
            </w:rPr>
            <w:t>Supaprastinto viešojo pirkimo</w:t>
          </w:r>
          <w:r w:rsidR="00D526C8" w:rsidRPr="004C00B5">
            <w:rPr>
              <w:rFonts w:cstheme="minorHAnsi"/>
              <w:b/>
              <w:bCs/>
              <w:sz w:val="28"/>
              <w:szCs w:val="28"/>
            </w:rPr>
            <w:t xml:space="preserve"> </w:t>
          </w:r>
        </w:p>
        <w:p w14:paraId="1D1BF965" w14:textId="4FF4BC23" w:rsidR="00D526C8" w:rsidRPr="00F2342F" w:rsidRDefault="00D526C8" w:rsidP="00F2342F">
          <w:pPr>
            <w:spacing w:after="120" w:line="360" w:lineRule="auto"/>
            <w:contextualSpacing/>
            <w:jc w:val="center"/>
            <w:rPr>
              <w:rFonts w:cstheme="minorHAnsi"/>
              <w:b/>
              <w:bCs/>
              <w:sz w:val="28"/>
              <w:szCs w:val="28"/>
            </w:rPr>
          </w:pPr>
          <w:r w:rsidRPr="004C00B5">
            <w:rPr>
              <w:rFonts w:cstheme="minorHAnsi"/>
              <w:b/>
              <w:bCs/>
              <w:sz w:val="28"/>
              <w:szCs w:val="28"/>
            </w:rPr>
            <w:t>„</w:t>
          </w:r>
          <w:r w:rsidR="004C00B5" w:rsidRPr="004C00B5">
            <w:rPr>
              <w:rFonts w:cstheme="minorHAnsi"/>
              <w:b/>
              <w:bCs/>
              <w:sz w:val="28"/>
              <w:szCs w:val="28"/>
            </w:rPr>
            <w:t>MAITINIMO PASLAUGOS</w:t>
          </w:r>
          <w:r w:rsidRPr="004C00B5">
            <w:rPr>
              <w:rFonts w:cstheme="minorHAnsi"/>
              <w:b/>
              <w:bCs/>
              <w:sz w:val="28"/>
              <w:szCs w:val="28"/>
            </w:rPr>
            <w:t>“</w:t>
          </w:r>
        </w:p>
        <w:p w14:paraId="67D34D7E" w14:textId="42671961" w:rsidR="00D53BF4" w:rsidRPr="00F0499F" w:rsidRDefault="00F2342F" w:rsidP="00F2342F">
          <w:pPr>
            <w:spacing w:after="120" w:line="360" w:lineRule="auto"/>
            <w:contextualSpacing/>
            <w:jc w:val="center"/>
            <w:rPr>
              <w:rFonts w:cstheme="minorHAnsi"/>
              <w:b/>
              <w:bCs/>
              <w:color w:val="0070C0"/>
              <w:sz w:val="28"/>
              <w:szCs w:val="28"/>
            </w:rPr>
          </w:pPr>
          <w:r>
            <w:rPr>
              <w:rFonts w:cstheme="minorHAnsi"/>
              <w:b/>
              <w:bCs/>
              <w:sz w:val="28"/>
              <w:szCs w:val="28"/>
            </w:rPr>
            <w:t>a</w:t>
          </w:r>
          <w:r w:rsidR="00B34B45">
            <w:rPr>
              <w:rFonts w:cstheme="minorHAnsi"/>
              <w:b/>
              <w:bCs/>
              <w:sz w:val="28"/>
              <w:szCs w:val="28"/>
            </w:rPr>
            <w:t xml:space="preserve">tviro konkurso specialiosios </w:t>
          </w:r>
          <w:r>
            <w:rPr>
              <w:rFonts w:cstheme="minorHAnsi"/>
              <w:b/>
              <w:bCs/>
              <w:sz w:val="28"/>
              <w:szCs w:val="28"/>
            </w:rPr>
            <w:t xml:space="preserve">sąlygos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Default="00BB28BD" w:rsidP="00BB28BD">
          <w:pPr>
            <w:pStyle w:val="Turinys1"/>
            <w:ind w:left="142" w:hanging="142"/>
            <w:rPr>
              <w:noProof/>
              <w:sz w:val="22"/>
              <w:szCs w:val="22"/>
              <w:lang w:val="en-US" w:eastAsia="en-US"/>
            </w:rPr>
          </w:pPr>
          <w:hyperlink w:anchor="_Toc124404956" w:history="1">
            <w:r w:rsidRPr="00947461">
              <w:rPr>
                <w:rStyle w:val="Hipersaitas"/>
                <w:rFonts w:cstheme="minorHAnsi"/>
                <w:noProof/>
              </w:rPr>
              <w:t>Pirkimo sąlygų 1 priedas „Terminai“</w:t>
            </w:r>
          </w:hyperlink>
          <w:r>
            <w:rPr>
              <w:noProof/>
              <w:sz w:val="22"/>
              <w:szCs w:val="22"/>
              <w:lang w:val="en-US" w:eastAsia="en-US"/>
            </w:rPr>
            <w:t xml:space="preserve"> </w:t>
          </w:r>
        </w:p>
        <w:p w14:paraId="5CEAF95E" w14:textId="77777777" w:rsidR="00BB28BD" w:rsidRDefault="00BB28BD" w:rsidP="00BB28BD">
          <w:pPr>
            <w:pStyle w:val="Turinys2"/>
            <w:ind w:left="142" w:hanging="142"/>
            <w:rPr>
              <w:noProof/>
              <w:sz w:val="22"/>
              <w:szCs w:val="22"/>
              <w:lang w:val="en-US" w:eastAsia="en-US"/>
            </w:rPr>
          </w:pPr>
          <w:hyperlink w:anchor="_Toc124404957" w:history="1">
            <w:r w:rsidRPr="00947461">
              <w:rPr>
                <w:rStyle w:val="Hipersaitas"/>
                <w:rFonts w:eastAsia="Calibri" w:cstheme="minorHAnsi"/>
                <w:noProof/>
              </w:rPr>
              <w:t>Pirkimo sąlygų 2 priedas „Techninė specifikacija“</w:t>
            </w:r>
          </w:hyperlink>
          <w:r>
            <w:rPr>
              <w:noProof/>
              <w:sz w:val="22"/>
              <w:szCs w:val="22"/>
              <w:lang w:val="en-US" w:eastAsia="en-US"/>
            </w:rPr>
            <w:t xml:space="preserve"> </w:t>
          </w:r>
        </w:p>
        <w:p w14:paraId="3D6D7014" w14:textId="77777777" w:rsidR="00BB28BD" w:rsidRDefault="00BB28BD" w:rsidP="00BB28BD">
          <w:pPr>
            <w:pStyle w:val="Turinys2"/>
            <w:ind w:left="142" w:hanging="142"/>
            <w:rPr>
              <w:noProof/>
              <w:sz w:val="22"/>
              <w:szCs w:val="22"/>
              <w:lang w:val="en-US" w:eastAsia="en-US"/>
            </w:rPr>
          </w:pPr>
          <w:hyperlink w:anchor="_Toc124404958" w:history="1">
            <w:r w:rsidRPr="00947461">
              <w:rPr>
                <w:rStyle w:val="Hipersaitas"/>
                <w:rFonts w:eastAsia="Calibri" w:cstheme="minorHAnsi"/>
                <w:noProof/>
              </w:rPr>
              <w:t>Pirkimo sąlygų 3 priedas „Tiekėjų pašalinimo pagrindai“</w:t>
            </w:r>
          </w:hyperlink>
          <w:r>
            <w:rPr>
              <w:noProof/>
              <w:sz w:val="22"/>
              <w:szCs w:val="22"/>
              <w:lang w:val="en-US" w:eastAsia="en-US"/>
            </w:rPr>
            <w:t xml:space="preserve"> </w:t>
          </w:r>
        </w:p>
        <w:p w14:paraId="2A717C72" w14:textId="77777777" w:rsidR="00BB28BD" w:rsidRDefault="00BB28BD" w:rsidP="00BB28BD">
          <w:pPr>
            <w:pStyle w:val="Turinys2"/>
            <w:ind w:left="142" w:hanging="142"/>
            <w:rPr>
              <w:noProof/>
              <w:sz w:val="22"/>
              <w:szCs w:val="22"/>
              <w:lang w:val="en-US" w:eastAsia="en-US"/>
            </w:rPr>
          </w:pPr>
          <w:hyperlink w:anchor="_Toc124404959" w:history="1">
            <w:r w:rsidRPr="00947461">
              <w:rPr>
                <w:rStyle w:val="Hipersaitas"/>
                <w:rFonts w:eastAsia="Calibri" w:cstheme="minorHAnsi"/>
                <w:noProof/>
              </w:rPr>
              <w:t>Pirkimo sąlygų 4 priedas „Tiekėjų kvalifikacijos reikalavimai ir reikalaujami kokybės bei aplinkos apsaugos vadybos sistemų standartai“</w:t>
            </w:r>
          </w:hyperlink>
          <w:r>
            <w:rPr>
              <w:noProof/>
              <w:sz w:val="22"/>
              <w:szCs w:val="22"/>
              <w:lang w:val="en-US" w:eastAsia="en-US"/>
            </w:rPr>
            <w:t xml:space="preserve"> </w:t>
          </w:r>
        </w:p>
        <w:p w14:paraId="5EBFD856" w14:textId="77777777" w:rsidR="00BB28BD" w:rsidRDefault="00BB28BD" w:rsidP="00BB28BD">
          <w:pPr>
            <w:pStyle w:val="Turinys2"/>
            <w:ind w:left="142" w:hanging="142"/>
            <w:rPr>
              <w:noProof/>
            </w:rPr>
          </w:pPr>
          <w:hyperlink w:anchor="_Toc124404960" w:history="1">
            <w:r w:rsidRPr="00947461">
              <w:rPr>
                <w:rStyle w:val="Hipersaitas"/>
                <w:rFonts w:eastAsia="Calibri" w:cstheme="minorHAnsi"/>
                <w:noProof/>
              </w:rPr>
              <w:t xml:space="preserve">Pirkimo sąlygų 5 priedas „EBVPD“ </w:t>
            </w:r>
            <w:r w:rsidRPr="00947461">
              <w:rPr>
                <w:rStyle w:val="Hipersaitas"/>
                <w:rFonts w:cstheme="minorHAnsi"/>
                <w:noProof/>
              </w:rPr>
              <w:t xml:space="preserve">(XML </w:t>
            </w:r>
            <w:r>
              <w:rPr>
                <w:rStyle w:val="Hipersaitas"/>
                <w:rFonts w:cstheme="minorHAnsi"/>
                <w:noProof/>
              </w:rPr>
              <w:t xml:space="preserve">ir PDF </w:t>
            </w:r>
            <w:r w:rsidRPr="00947461">
              <w:rPr>
                <w:rStyle w:val="Hipersaitas"/>
                <w:rFonts w:cstheme="minorHAnsi"/>
                <w:noProof/>
              </w:rPr>
              <w:t>formatu)</w:t>
            </w:r>
          </w:hyperlink>
          <w:r>
            <w:rPr>
              <w:noProof/>
            </w:rPr>
            <w:t xml:space="preserve"> </w:t>
          </w:r>
        </w:p>
        <w:p w14:paraId="00DB3A8E" w14:textId="77777777" w:rsidR="00BB28BD" w:rsidRDefault="00BB28BD" w:rsidP="00BB28BD">
          <w:pPr>
            <w:pStyle w:val="Turinys2"/>
            <w:ind w:left="142" w:hanging="142"/>
            <w:rPr>
              <w:noProof/>
              <w:sz w:val="22"/>
              <w:szCs w:val="22"/>
              <w:lang w:val="en-US" w:eastAsia="en-US"/>
            </w:rPr>
          </w:pPr>
          <w:hyperlink w:anchor="_Toc124404961" w:history="1">
            <w:r w:rsidRPr="00947461">
              <w:rPr>
                <w:rStyle w:val="Hipersaitas"/>
                <w:rFonts w:eastAsia="Calibri" w:cstheme="minorHAnsi"/>
                <w:noProof/>
              </w:rPr>
              <w:t xml:space="preserve">Pirkimo sąlygų </w:t>
            </w:r>
            <w:r>
              <w:rPr>
                <w:rStyle w:val="Hipersaitas"/>
                <w:rFonts w:eastAsia="Calibri" w:cstheme="minorHAnsi"/>
                <w:noProof/>
              </w:rPr>
              <w:t>6</w:t>
            </w:r>
            <w:r w:rsidRPr="00947461">
              <w:rPr>
                <w:rStyle w:val="Hipersaitas"/>
                <w:rFonts w:eastAsia="Calibri" w:cstheme="minorHAnsi"/>
                <w:noProof/>
              </w:rPr>
              <w:t xml:space="preserve"> priedas „Pasiūlymo forma“</w:t>
            </w:r>
          </w:hyperlink>
          <w:r>
            <w:rPr>
              <w:noProof/>
              <w:sz w:val="22"/>
              <w:szCs w:val="22"/>
              <w:lang w:val="en-US" w:eastAsia="en-US"/>
            </w:rPr>
            <w:t xml:space="preserve"> </w:t>
          </w:r>
        </w:p>
        <w:p w14:paraId="75620EDB" w14:textId="77777777" w:rsidR="00BB28BD" w:rsidRDefault="00BB28BD" w:rsidP="00BB28BD">
          <w:pPr>
            <w:pStyle w:val="Turinys2"/>
            <w:ind w:left="142" w:hanging="142"/>
            <w:rPr>
              <w:noProof/>
            </w:rPr>
          </w:pPr>
          <w:hyperlink w:anchor="_Toc124404962" w:history="1">
            <w:r w:rsidRPr="00947461">
              <w:rPr>
                <w:rStyle w:val="Hipersaitas"/>
                <w:rFonts w:eastAsia="Calibri" w:cstheme="minorHAnsi"/>
                <w:noProof/>
              </w:rPr>
              <w:t xml:space="preserve">Pirkimo sąlygų </w:t>
            </w:r>
            <w:r>
              <w:rPr>
                <w:rStyle w:val="Hipersaitas"/>
                <w:rFonts w:eastAsia="Calibri" w:cstheme="minorHAnsi"/>
                <w:noProof/>
              </w:rPr>
              <w:t>7</w:t>
            </w:r>
            <w:r w:rsidRPr="00947461">
              <w:rPr>
                <w:rStyle w:val="Hipersaitas"/>
                <w:rFonts w:eastAsia="Calibri" w:cstheme="minorHAnsi"/>
                <w:noProof/>
              </w:rPr>
              <w:t xml:space="preserve"> priedas „Pasiūlymų vertinimo kriterijai ir sąlygos“</w:t>
            </w:r>
          </w:hyperlink>
          <w:r>
            <w:rPr>
              <w:noProof/>
            </w:rPr>
            <w:t xml:space="preserve"> </w:t>
          </w:r>
        </w:p>
        <w:bookmarkStart w:id="0" w:name="_Hlk126245738"/>
        <w:p w14:paraId="105E2DDE" w14:textId="3E31DA7C" w:rsidR="00BB28BD" w:rsidRPr="00120A2D" w:rsidRDefault="007854CD" w:rsidP="00BB28BD">
          <w:pPr>
            <w:spacing w:after="0"/>
            <w:ind w:left="142" w:hanging="142"/>
            <w:rPr>
              <w:noProof/>
            </w:rPr>
          </w:pPr>
          <w:r w:rsidRPr="00120A2D">
            <w:fldChar w:fldCharType="begin"/>
          </w:r>
          <w:r w:rsidRPr="00120A2D">
            <w:instrText>HYPERLINK \l "_Toc124404964"</w:instrText>
          </w:r>
          <w:r w:rsidRPr="00120A2D">
            <w:fldChar w:fldCharType="separate"/>
          </w:r>
          <w:r w:rsidR="00BB28BD" w:rsidRPr="00120A2D">
            <w:rPr>
              <w:rStyle w:val="Hipersaitas"/>
              <w:noProof/>
            </w:rPr>
            <w:t xml:space="preserve">Pirkimo sąlygų </w:t>
          </w:r>
          <w:r w:rsidR="004C00B5" w:rsidRPr="00120A2D">
            <w:rPr>
              <w:rStyle w:val="Hipersaitas"/>
              <w:noProof/>
            </w:rPr>
            <w:t>8</w:t>
          </w:r>
          <w:r w:rsidR="00BB28BD" w:rsidRPr="00120A2D">
            <w:rPr>
              <w:rStyle w:val="Hipersaitas"/>
              <w:noProof/>
            </w:rPr>
            <w:t xml:space="preserve"> priedas „Tiekėjo deklaracija dėl atitikties VPĮ 45 str. 2</w:t>
          </w:r>
          <w:r w:rsidR="00BB28BD" w:rsidRPr="00120A2D">
            <w:rPr>
              <w:rStyle w:val="Hipersaitas"/>
              <w:noProof/>
              <w:vertAlign w:val="superscript"/>
            </w:rPr>
            <w:t xml:space="preserve">1 </w:t>
          </w:r>
          <w:r w:rsidR="00BB28BD" w:rsidRPr="00120A2D">
            <w:rPr>
              <w:rStyle w:val="Hipersaitas"/>
              <w:noProof/>
            </w:rPr>
            <w:t>d.“</w:t>
          </w:r>
          <w:r w:rsidRPr="00120A2D">
            <w:rPr>
              <w:rStyle w:val="Hipersaitas"/>
              <w:noProof/>
            </w:rPr>
            <w:fldChar w:fldCharType="end"/>
          </w:r>
          <w:bookmarkEnd w:id="0"/>
        </w:p>
        <w:p w14:paraId="26B6C8F7" w14:textId="6575CFA8" w:rsidR="004541D0" w:rsidRPr="00120A2D" w:rsidRDefault="00BB28BD" w:rsidP="00222E16">
          <w:pPr>
            <w:spacing w:after="0" w:line="20" w:lineRule="atLeast"/>
            <w:contextualSpacing/>
          </w:pPr>
          <w:hyperlink w:anchor="_Toc124404965" w:history="1">
            <w:r w:rsidRPr="00120A2D">
              <w:rPr>
                <w:rStyle w:val="Hipersaitas"/>
                <w:noProof/>
              </w:rPr>
              <w:t xml:space="preserve">Pirkimo sąlygų </w:t>
            </w:r>
            <w:r w:rsidR="004C00B5" w:rsidRPr="00120A2D">
              <w:rPr>
                <w:rStyle w:val="Hipersaitas"/>
                <w:noProof/>
              </w:rPr>
              <w:t>9</w:t>
            </w:r>
            <w:r w:rsidRPr="00120A2D">
              <w:rPr>
                <w:rStyle w:val="Hipersaitas"/>
                <w:noProof/>
              </w:rPr>
              <w:t xml:space="preserve"> priedas „Sutarties projektas“</w:t>
            </w:r>
          </w:hyperlink>
        </w:p>
        <w:p w14:paraId="73CCB438" w14:textId="6419ADE8" w:rsidR="005F13F0" w:rsidRPr="00DD4D4D" w:rsidRDefault="00222E16" w:rsidP="00DD4D4D">
          <w:pPr>
            <w:spacing w:after="0"/>
            <w:rPr>
              <w:noProof/>
              <w:highlight w:val="yellow"/>
            </w:rPr>
          </w:pPr>
          <w:r w:rsidRPr="00120A2D">
            <w:rPr>
              <w:rStyle w:val="Hipersaitas"/>
              <w:noProof/>
            </w:rPr>
            <w:t>Pirkimo sąlygų 10 priedas „Turto nuomos sutarties projektas“</w:t>
          </w:r>
          <w:r w:rsidR="004541D0" w:rsidRPr="00F54AF8">
            <w:rPr>
              <w:rStyle w:val="Hipersaitas"/>
              <w:noProof/>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4404945"/>
      <w:bookmarkStart w:id="2" w:name="_Toc335201954"/>
      <w:bookmarkStart w:id="3" w:name="_Toc147739116"/>
      <w:r w:rsidRPr="00D24970">
        <w:rPr>
          <w:rFonts w:asciiTheme="minorHAnsi" w:hAnsiTheme="minorHAnsi" w:cstheme="minorHAnsi"/>
        </w:rPr>
        <w:lastRenderedPageBreak/>
        <w:t>Bendra informacija</w:t>
      </w:r>
      <w:bookmarkEnd w:id="1"/>
    </w:p>
    <w:p w14:paraId="20B4CC80" w14:textId="2257CC54" w:rsidR="008272CE" w:rsidRPr="004F62A1" w:rsidRDefault="008272CE" w:rsidP="007B1E0A">
      <w:pPr>
        <w:pStyle w:val="Sraopastraipa"/>
        <w:numPr>
          <w:ilvl w:val="1"/>
          <w:numId w:val="1"/>
        </w:numPr>
        <w:tabs>
          <w:tab w:val="left" w:pos="993"/>
        </w:tabs>
        <w:spacing w:after="0" w:line="20" w:lineRule="atLeast"/>
        <w:ind w:left="0" w:firstLine="567"/>
        <w:jc w:val="both"/>
        <w:rPr>
          <w:rFonts w:cstheme="minorHAnsi"/>
        </w:rPr>
      </w:pPr>
      <w:r w:rsidRPr="007B1E0A">
        <w:rPr>
          <w:rFonts w:cstheme="minorHAnsi"/>
        </w:rPr>
        <w:t>Perkančioji organizacija –</w:t>
      </w:r>
      <w:r w:rsidR="000372F4" w:rsidRPr="007B1E0A">
        <w:rPr>
          <w:rFonts w:cstheme="minorHAnsi"/>
        </w:rPr>
        <w:t xml:space="preserve"> </w:t>
      </w:r>
      <w:r w:rsidR="00A4158B">
        <w:rPr>
          <w:rFonts w:cstheme="minorHAnsi"/>
        </w:rPr>
        <w:t>K</w:t>
      </w:r>
      <w:r w:rsidR="00A4158B" w:rsidRPr="004C00B5">
        <w:rPr>
          <w:rFonts w:cstheme="minorHAnsi"/>
        </w:rPr>
        <w:t xml:space="preserve">auno </w:t>
      </w:r>
      <w:r w:rsidR="00A4158B">
        <w:rPr>
          <w:rFonts w:cstheme="minorHAnsi"/>
        </w:rPr>
        <w:t>J</w:t>
      </w:r>
      <w:r w:rsidR="00A4158B" w:rsidRPr="004C00B5">
        <w:rPr>
          <w:rFonts w:cstheme="minorHAnsi"/>
        </w:rPr>
        <w:t xml:space="preserve">uozo </w:t>
      </w:r>
      <w:r w:rsidR="00A4158B">
        <w:rPr>
          <w:rFonts w:cstheme="minorHAnsi"/>
        </w:rPr>
        <w:t>G</w:t>
      </w:r>
      <w:r w:rsidR="00A4158B" w:rsidRPr="004C00B5">
        <w:rPr>
          <w:rFonts w:cstheme="minorHAnsi"/>
        </w:rPr>
        <w:t>ruodžio konservatorija</w:t>
      </w:r>
      <w:r w:rsidR="00E56BA8" w:rsidRPr="007B1E0A">
        <w:rPr>
          <w:rFonts w:eastAsia="Calibri" w:cstheme="minorHAnsi"/>
        </w:rPr>
        <w:t>,</w:t>
      </w:r>
      <w:r w:rsidR="00E56BA8" w:rsidRPr="007B1E0A">
        <w:rPr>
          <w:rFonts w:eastAsia="Calibri" w:cstheme="minorHAnsi"/>
          <w:color w:val="00B050"/>
        </w:rPr>
        <w:t xml:space="preserve"> </w:t>
      </w:r>
      <w:r w:rsidR="00E56BA8" w:rsidRPr="007B1E0A">
        <w:rPr>
          <w:rFonts w:eastAsia="Calibri" w:cstheme="minorHAnsi"/>
        </w:rPr>
        <w:t xml:space="preserve">juridinio asmens kodas </w:t>
      </w:r>
      <w:r w:rsidR="004C00B5" w:rsidRPr="004C00B5">
        <w:rPr>
          <w:rFonts w:eastAsia="Calibri" w:cstheme="minorHAnsi"/>
        </w:rPr>
        <w:t>290967950</w:t>
      </w:r>
      <w:r w:rsidR="004C00B5">
        <w:rPr>
          <w:rFonts w:eastAsia="Calibri" w:cstheme="minorHAnsi"/>
        </w:rPr>
        <w:t>,</w:t>
      </w:r>
      <w:r w:rsidR="00E56BA8" w:rsidRPr="007B1E0A">
        <w:rPr>
          <w:rFonts w:eastAsia="Calibri" w:cstheme="minorHAnsi"/>
        </w:rPr>
        <w:t xml:space="preserve"> adresas </w:t>
      </w:r>
      <w:r w:rsidR="004C00B5" w:rsidRPr="004C00B5">
        <w:rPr>
          <w:rFonts w:eastAsia="Calibri" w:cstheme="minorHAnsi"/>
        </w:rPr>
        <w:t>J. Gruodžio g. 6, Kaunas</w:t>
      </w:r>
      <w:r w:rsidR="00362719" w:rsidRPr="007B1E0A">
        <w:rPr>
          <w:rFonts w:eastAsia="Calibri" w:cstheme="minorHAnsi"/>
        </w:rPr>
        <w:t>.</w:t>
      </w:r>
      <w:r w:rsidR="008C5433" w:rsidRPr="007B1E0A">
        <w:rPr>
          <w:rFonts w:eastAsia="Calibri" w:cstheme="minorHAnsi"/>
        </w:rPr>
        <w:t xml:space="preserve"> </w:t>
      </w:r>
      <w:r w:rsidR="00E05E2D" w:rsidRPr="007B1E0A">
        <w:rPr>
          <w:rFonts w:eastAsia="Calibri" w:cstheme="minorHAnsi"/>
        </w:rPr>
        <w:t>P</w:t>
      </w:r>
      <w:r w:rsidR="00D94650" w:rsidRPr="007B1E0A">
        <w:rPr>
          <w:rFonts w:eastAsia="Calibri" w:cstheme="minorHAnsi"/>
        </w:rPr>
        <w:t xml:space="preserve">erkančioji organizacija </w:t>
      </w:r>
      <w:r w:rsidR="004C00B5">
        <w:rPr>
          <w:rFonts w:eastAsia="Calibri" w:cstheme="minorHAnsi"/>
        </w:rPr>
        <w:t>nėra</w:t>
      </w:r>
      <w:r w:rsidR="00D94650" w:rsidRPr="007B1E0A">
        <w:rPr>
          <w:rFonts w:eastAsia="Calibri" w:cstheme="minorHAnsi"/>
        </w:rPr>
        <w:t xml:space="preserve"> PVM mokėtoja</w:t>
      </w:r>
      <w:r w:rsidR="009C69A4" w:rsidRPr="007B1E0A">
        <w:rPr>
          <w:rFonts w:eastAsia="Calibri" w:cstheme="minorHAnsi"/>
        </w:rPr>
        <w:t>.</w:t>
      </w:r>
    </w:p>
    <w:p w14:paraId="2239DD1B" w14:textId="03246F18" w:rsidR="002F5F8E" w:rsidRPr="004C00B5" w:rsidRDefault="004F62A1" w:rsidP="004F62A1">
      <w:pPr>
        <w:spacing w:after="0" w:line="240" w:lineRule="auto"/>
        <w:ind w:firstLine="567"/>
        <w:jc w:val="both"/>
        <w:rPr>
          <w:color w:val="EE0000"/>
        </w:rPr>
      </w:pPr>
      <w:r w:rsidRPr="004F62A1">
        <w:rPr>
          <w:color w:val="000000" w:themeColor="text1"/>
        </w:rPr>
        <w:t>1.</w:t>
      </w:r>
      <w:r w:rsidR="00DB0296">
        <w:rPr>
          <w:color w:val="000000" w:themeColor="text1"/>
        </w:rPr>
        <w:t>2</w:t>
      </w:r>
      <w:r>
        <w:rPr>
          <w:color w:val="000000" w:themeColor="text1"/>
        </w:rPr>
        <w:t xml:space="preserve">. </w:t>
      </w:r>
      <w:r w:rsidR="007D6857" w:rsidRPr="004F62A1">
        <w:rPr>
          <w:color w:val="000000" w:themeColor="text1"/>
        </w:rPr>
        <w:t>Pirkimas</w:t>
      </w:r>
      <w:r w:rsidR="00B37854" w:rsidRPr="004F62A1">
        <w:rPr>
          <w:color w:val="000000" w:themeColor="text1"/>
        </w:rPr>
        <w:t xml:space="preserve"> neatlieka</w:t>
      </w:r>
      <w:r w:rsidR="007D6857" w:rsidRPr="004F62A1">
        <w:rPr>
          <w:color w:val="000000" w:themeColor="text1"/>
        </w:rPr>
        <w:t>mas</w:t>
      </w:r>
      <w:r w:rsidR="00B37854" w:rsidRPr="004F62A1">
        <w:rPr>
          <w:color w:val="000000" w:themeColor="text1"/>
        </w:rPr>
        <w:t xml:space="preserve"> </w:t>
      </w:r>
      <w:r w:rsidR="002F5F8E" w:rsidRPr="004F62A1">
        <w:rPr>
          <w:color w:val="000000" w:themeColor="text1"/>
        </w:rPr>
        <w:t>naudojantis centralizuotų pirkimų katalogu</w:t>
      </w:r>
      <w:r w:rsidR="007D6857" w:rsidRPr="004F62A1">
        <w:rPr>
          <w:color w:val="000000" w:themeColor="text1"/>
        </w:rPr>
        <w:t xml:space="preserve">, nes </w:t>
      </w:r>
      <w:r w:rsidR="004C00B5">
        <w:t>CPO kataloge nėra galim</w:t>
      </w:r>
      <w:r w:rsidR="00291637">
        <w:t>ybės įsigyti maitinimo paslaugų</w:t>
      </w:r>
      <w:r w:rsidR="004C00B5">
        <w:t xml:space="preserve">, kai </w:t>
      </w:r>
      <w:r w:rsidR="00291637">
        <w:t xml:space="preserve">yra perkamos nemokamo maitinimo </w:t>
      </w:r>
      <w:r w:rsidR="004C00B5">
        <w:t xml:space="preserve">paslaugos </w:t>
      </w:r>
      <w:r w:rsidR="00291637">
        <w:t xml:space="preserve">bendrabutyje gyvenantiems mokiniams ir socialiai remtiniems mokiniams, </w:t>
      </w:r>
      <w:r w:rsidR="004C00B5" w:rsidRPr="00291637">
        <w:t>pagal skirtingus įkain</w:t>
      </w:r>
      <w:r w:rsidR="00291637">
        <w:t>ius</w:t>
      </w:r>
      <w:r w:rsidR="004C00B5" w:rsidRPr="00291637">
        <w:t>.</w:t>
      </w:r>
    </w:p>
    <w:p w14:paraId="19914C42" w14:textId="17E7D5E0" w:rsidR="004F62A1" w:rsidRPr="00DB0296" w:rsidRDefault="004F62A1" w:rsidP="00DB0296">
      <w:pPr>
        <w:spacing w:after="0" w:line="240" w:lineRule="auto"/>
        <w:ind w:firstLine="567"/>
        <w:rPr>
          <w:rFonts w:cstheme="minorHAnsi"/>
        </w:rPr>
      </w:pPr>
      <w:r>
        <w:rPr>
          <w:rFonts w:eastAsia="Calibri"/>
        </w:rPr>
        <w:t>1.</w:t>
      </w:r>
      <w:r w:rsidR="00DB0296">
        <w:rPr>
          <w:rFonts w:eastAsia="Calibri"/>
        </w:rPr>
        <w:t>3</w:t>
      </w:r>
      <w:r>
        <w:rPr>
          <w:rFonts w:eastAsia="Calibri"/>
        </w:rPr>
        <w:t xml:space="preserve">. </w:t>
      </w:r>
      <w:r w:rsidRPr="004E1135">
        <w:rPr>
          <w:rFonts w:eastAsia="Times New Roman" w:cstheme="minorHAnsi"/>
        </w:rPr>
        <w:t>Perkančioji organizacija nerezervuoja teisės dalyvauti pirkime.</w:t>
      </w:r>
    </w:p>
    <w:p w14:paraId="4DB62C85" w14:textId="35663F50" w:rsidR="004F62A1" w:rsidRPr="00590030" w:rsidRDefault="004F62A1" w:rsidP="00DB0296">
      <w:pPr>
        <w:pStyle w:val="Sraopastraipa"/>
        <w:spacing w:after="0" w:line="240" w:lineRule="auto"/>
        <w:ind w:left="360" w:firstLine="207"/>
        <w:jc w:val="both"/>
        <w:rPr>
          <w:rFonts w:cstheme="minorHAnsi"/>
        </w:rPr>
      </w:pPr>
      <w:r>
        <w:rPr>
          <w:rFonts w:cstheme="minorHAnsi"/>
        </w:rPr>
        <w:t>1.</w:t>
      </w:r>
      <w:r w:rsidR="00DB0296">
        <w:rPr>
          <w:rFonts w:cstheme="minorHAnsi"/>
        </w:rPr>
        <w:t>4</w:t>
      </w:r>
      <w:r>
        <w:rPr>
          <w:rFonts w:cstheme="minorHAnsi"/>
        </w:rPr>
        <w:t xml:space="preserve">. </w:t>
      </w:r>
      <w:r w:rsidRPr="00590030">
        <w:rPr>
          <w:rFonts w:cstheme="minorHAnsi"/>
        </w:rPr>
        <w:t>Stebėtojai dalyvauti Komisijos posėdžiuose nėra kviečiami.</w:t>
      </w:r>
    </w:p>
    <w:p w14:paraId="617633E3" w14:textId="44356C7F" w:rsidR="004F62A1" w:rsidRPr="00E10558" w:rsidRDefault="00DB0296" w:rsidP="00E10558">
      <w:pPr>
        <w:pStyle w:val="Sraopastraipa"/>
        <w:spacing w:after="0" w:line="240" w:lineRule="auto"/>
        <w:ind w:left="0" w:firstLine="567"/>
        <w:jc w:val="both"/>
      </w:pPr>
      <w:r>
        <w:t xml:space="preserve">1.5. </w:t>
      </w:r>
      <w:r w:rsidR="00E10558" w:rsidRPr="2A093867">
        <w:t xml:space="preserve">Atliekamas žaliasis pirkimas. Aplinkos apaugos kriterijai nustatyti </w:t>
      </w:r>
      <w:r>
        <w:t xml:space="preserve">ir (ar) </w:t>
      </w:r>
      <w:r w:rsidRPr="006C50CF">
        <w:t>žalieji reikalavimai nurodyti</w:t>
      </w:r>
      <w:r>
        <w:t xml:space="preserve"> specialiųjų pirkimo sąlygų priede</w:t>
      </w:r>
      <w:r w:rsidR="006C50CF" w:rsidRPr="006C50CF">
        <w:t xml:space="preserve"> „Sutarties projektas“</w:t>
      </w:r>
      <w:r>
        <w:t>.</w:t>
      </w:r>
    </w:p>
    <w:p w14:paraId="2413C02D" w14:textId="3D1458C6" w:rsidR="00E32C8E" w:rsidRPr="007B1E0A" w:rsidRDefault="007B1E0A" w:rsidP="007B1E0A">
      <w:pPr>
        <w:pStyle w:val="Sraopastraipa"/>
        <w:tabs>
          <w:tab w:val="left" w:pos="993"/>
        </w:tabs>
        <w:spacing w:after="0" w:line="240" w:lineRule="auto"/>
        <w:ind w:left="567"/>
        <w:jc w:val="both"/>
        <w:rPr>
          <w:rFonts w:eastAsia="Arial"/>
        </w:rPr>
      </w:pPr>
      <w:r w:rsidRPr="007B1E0A">
        <w:rPr>
          <w:rFonts w:eastAsia="Arial"/>
        </w:rPr>
        <w:t>1.</w:t>
      </w:r>
      <w:r w:rsidR="00DB0296">
        <w:rPr>
          <w:rFonts w:eastAsia="Arial"/>
        </w:rPr>
        <w:t>6</w:t>
      </w:r>
      <w:r w:rsidRPr="007B1E0A">
        <w:rPr>
          <w:rFonts w:eastAsia="Arial"/>
        </w:rPr>
        <w:t xml:space="preserve">.  </w:t>
      </w:r>
      <w:r w:rsidR="00E32C8E" w:rsidRPr="007B1E0A">
        <w:rPr>
          <w:rFonts w:eastAsia="Arial"/>
        </w:rPr>
        <w:t xml:space="preserve">Išankstinis skelbimas apie </w:t>
      </w:r>
      <w:r w:rsidR="007A68AD" w:rsidRPr="007B1E0A">
        <w:rPr>
          <w:rFonts w:eastAsia="Arial"/>
        </w:rPr>
        <w:t>p</w:t>
      </w:r>
      <w:r w:rsidR="00E32C8E" w:rsidRPr="007B1E0A">
        <w:rPr>
          <w:rFonts w:eastAsia="Arial"/>
        </w:rPr>
        <w:t xml:space="preserve">irkimą nebuvo paskelbtas. </w:t>
      </w:r>
    </w:p>
    <w:p w14:paraId="6E1CFF42" w14:textId="7481C995" w:rsidR="00E10558" w:rsidRDefault="00E32C8E" w:rsidP="00DB0296">
      <w:pPr>
        <w:pStyle w:val="Sraopastraipa"/>
        <w:numPr>
          <w:ilvl w:val="1"/>
          <w:numId w:val="16"/>
        </w:numPr>
        <w:tabs>
          <w:tab w:val="left" w:pos="851"/>
          <w:tab w:val="left" w:pos="993"/>
        </w:tabs>
        <w:spacing w:after="0" w:line="240" w:lineRule="auto"/>
        <w:jc w:val="both"/>
        <w:rPr>
          <w:rFonts w:cstheme="minorHAnsi"/>
        </w:rPr>
      </w:pPr>
      <w:r w:rsidRPr="00C447D2">
        <w:rPr>
          <w:rFonts w:cstheme="minorHAnsi"/>
          <w:lang w:eastAsia="en-US"/>
        </w:rPr>
        <w:t xml:space="preserve">Šiame </w:t>
      </w:r>
      <w:r w:rsidR="00F7789D" w:rsidRPr="00C447D2">
        <w:rPr>
          <w:rFonts w:cstheme="minorHAnsi"/>
          <w:lang w:eastAsia="en-US"/>
        </w:rPr>
        <w:t>p</w:t>
      </w:r>
      <w:r w:rsidRPr="00C447D2">
        <w:rPr>
          <w:rFonts w:cstheme="minorHAnsi"/>
          <w:lang w:eastAsia="en-US"/>
        </w:rPr>
        <w:t xml:space="preserve">irkime </w:t>
      </w:r>
      <w:r w:rsidRPr="00C447D2">
        <w:rPr>
          <w:rFonts w:cstheme="minorHAnsi"/>
        </w:rPr>
        <w:t xml:space="preserve"> </w:t>
      </w:r>
      <w:r w:rsidR="007A68AD" w:rsidRPr="00C447D2">
        <w:rPr>
          <w:rFonts w:cstheme="minorHAnsi"/>
        </w:rPr>
        <w:t>perkančioji organizacija</w:t>
      </w:r>
      <w:r w:rsidRPr="00C447D2">
        <w:rPr>
          <w:rFonts w:cstheme="minorHAnsi"/>
          <w:lang w:eastAsia="en-US"/>
        </w:rPr>
        <w:t xml:space="preserve"> nenumato skelbti pranešimo dėl savanoriško </w:t>
      </w:r>
      <w:proofErr w:type="spellStart"/>
      <w:r w:rsidRPr="00C447D2">
        <w:rPr>
          <w:rFonts w:cstheme="minorHAnsi"/>
          <w:i/>
          <w:iCs/>
          <w:lang w:eastAsia="en-US"/>
        </w:rPr>
        <w:t>ex</w:t>
      </w:r>
      <w:proofErr w:type="spellEnd"/>
      <w:r w:rsidRPr="00C447D2">
        <w:rPr>
          <w:rFonts w:cstheme="minorHAnsi"/>
          <w:i/>
          <w:iCs/>
          <w:lang w:eastAsia="en-US"/>
        </w:rPr>
        <w:t xml:space="preserve"> ante</w:t>
      </w:r>
      <w:r w:rsidRPr="00C447D2">
        <w:rPr>
          <w:rFonts w:cstheme="minorHAnsi"/>
          <w:lang w:eastAsia="en-US"/>
        </w:rPr>
        <w:t xml:space="preserve"> skaidrumo.</w:t>
      </w:r>
    </w:p>
    <w:p w14:paraId="211BA2A4" w14:textId="6B1AE26F" w:rsidR="00E10558" w:rsidRDefault="00E10558" w:rsidP="00E10558">
      <w:pPr>
        <w:pStyle w:val="Sraopastraipa"/>
        <w:numPr>
          <w:ilvl w:val="1"/>
          <w:numId w:val="16"/>
        </w:numPr>
        <w:tabs>
          <w:tab w:val="left" w:pos="567"/>
          <w:tab w:val="left" w:pos="709"/>
          <w:tab w:val="left" w:pos="993"/>
        </w:tabs>
        <w:spacing w:after="0" w:line="240" w:lineRule="auto"/>
        <w:ind w:left="0" w:firstLine="567"/>
        <w:jc w:val="both"/>
        <w:rPr>
          <w:rFonts w:cstheme="minorHAnsi"/>
        </w:rPr>
      </w:pPr>
      <w:r w:rsidRPr="00E10558">
        <w:rPr>
          <w:rFonts w:cstheme="minorHAnsi"/>
        </w:rPr>
        <w:t>Pirkime neleidžiama pateikti alternatyvių pasiūlymų.</w:t>
      </w:r>
    </w:p>
    <w:p w14:paraId="0C002F05" w14:textId="00AD843D" w:rsidR="00E32C8E" w:rsidRPr="00E10558" w:rsidRDefault="00E32C8E" w:rsidP="00E10558">
      <w:pPr>
        <w:pStyle w:val="Sraopastraipa"/>
        <w:numPr>
          <w:ilvl w:val="1"/>
          <w:numId w:val="16"/>
        </w:numPr>
        <w:tabs>
          <w:tab w:val="left" w:pos="567"/>
          <w:tab w:val="left" w:pos="709"/>
          <w:tab w:val="left" w:pos="1134"/>
        </w:tabs>
        <w:spacing w:after="0" w:line="240" w:lineRule="auto"/>
        <w:ind w:left="0" w:firstLine="567"/>
        <w:jc w:val="both"/>
        <w:rPr>
          <w:rFonts w:cstheme="minorHAnsi"/>
        </w:rPr>
      </w:pPr>
      <w:r w:rsidRPr="00E10558">
        <w:rPr>
          <w:rFonts w:eastAsia="Arial" w:cstheme="minorHAnsi"/>
          <w:color w:val="333333"/>
        </w:rPr>
        <w:t xml:space="preserve">Bendrosios </w:t>
      </w:r>
      <w:r w:rsidR="007E5F55" w:rsidRPr="00E10558">
        <w:rPr>
          <w:rFonts w:eastAsia="Arial" w:cstheme="minorHAnsi"/>
          <w:color w:val="333333"/>
        </w:rPr>
        <w:t xml:space="preserve">pirkimo </w:t>
      </w:r>
      <w:r w:rsidRPr="00E10558">
        <w:rPr>
          <w:rFonts w:eastAsia="Arial" w:cstheme="minorHAnsi"/>
          <w:color w:val="333333"/>
        </w:rPr>
        <w:t>sąlygos yra neatskiriama ši</w:t>
      </w:r>
      <w:r w:rsidR="00DB0296">
        <w:rPr>
          <w:rFonts w:eastAsia="Arial" w:cstheme="minorHAnsi"/>
          <w:color w:val="333333"/>
        </w:rPr>
        <w:t>ų</w:t>
      </w:r>
      <w:r w:rsidRPr="00E10558">
        <w:rPr>
          <w:rFonts w:eastAsia="Arial" w:cstheme="minorHAnsi"/>
          <w:color w:val="333333"/>
        </w:rPr>
        <w:t xml:space="preserve"> </w:t>
      </w:r>
      <w:r w:rsidR="00DB0296">
        <w:rPr>
          <w:rFonts w:eastAsia="Arial" w:cstheme="minorHAnsi"/>
          <w:color w:val="333333"/>
        </w:rPr>
        <w:t>p</w:t>
      </w:r>
      <w:r w:rsidRPr="00E10558">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4404946"/>
      <w:bookmarkEnd w:id="2"/>
      <w:r>
        <w:t xml:space="preserve">2. </w:t>
      </w:r>
      <w:r w:rsidR="00B41C66" w:rsidRPr="00D24970">
        <w:rPr>
          <w:rFonts w:asciiTheme="minorHAnsi" w:hAnsiTheme="minorHAnsi" w:cstheme="minorHAnsi"/>
        </w:rPr>
        <w:t>Pirkimo objektas</w:t>
      </w:r>
      <w:bookmarkEnd w:id="4"/>
      <w:bookmarkEnd w:id="5"/>
      <w:bookmarkEnd w:id="6"/>
    </w:p>
    <w:p w14:paraId="0B7B0A50" w14:textId="0E7BFB2E" w:rsidR="00B41C66" w:rsidRPr="00DC1957" w:rsidRDefault="00B41C66" w:rsidP="004C00B5">
      <w:pPr>
        <w:pStyle w:val="Betarp"/>
        <w:numPr>
          <w:ilvl w:val="1"/>
          <w:numId w:val="5"/>
        </w:numPr>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4C00B5">
        <w:rPr>
          <w:rFonts w:eastAsia="Calibri"/>
          <w:color w:val="000000" w:themeColor="text1"/>
        </w:rPr>
        <w:t>mokinių maitinimo paslaugas.</w:t>
      </w:r>
      <w:r w:rsidRPr="00735164">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0013D3">
        <w:rPr>
          <w:rFonts w:cstheme="minorHAnsi"/>
        </w:rPr>
        <w:t xml:space="preserve">sąlygų </w:t>
      </w:r>
      <w:r w:rsidR="000013D3" w:rsidRPr="000013D3">
        <w:rPr>
          <w:rFonts w:cstheme="minorHAnsi"/>
        </w:rPr>
        <w:t>2</w:t>
      </w:r>
      <w:r w:rsidR="00FA7D78" w:rsidRPr="000013D3">
        <w:rPr>
          <w:rFonts w:ascii="Arial" w:hAnsi="Arial" w:cs="Arial"/>
        </w:rPr>
        <w:t xml:space="preserve"> </w:t>
      </w:r>
      <w:r w:rsidR="00444CAF" w:rsidRPr="000013D3">
        <w:rPr>
          <w:rFonts w:cstheme="minorHAnsi"/>
        </w:rPr>
        <w:t>p</w:t>
      </w:r>
      <w:r w:rsidR="00444CAF" w:rsidRPr="00DC1957">
        <w:rPr>
          <w:rFonts w:cstheme="minorHAnsi"/>
        </w:rPr>
        <w:t>riede</w:t>
      </w:r>
      <w:r w:rsidR="000013D3">
        <w:rPr>
          <w:rFonts w:cstheme="minorHAnsi"/>
        </w:rPr>
        <w:t xml:space="preserve"> „Techninė specifikacija“</w:t>
      </w:r>
      <w:r w:rsidRPr="00DC1957">
        <w:rPr>
          <w:rFonts w:cstheme="minorHAnsi"/>
        </w:rPr>
        <w:t>.</w:t>
      </w:r>
    </w:p>
    <w:p w14:paraId="48EEE6C2" w14:textId="455FDA4B" w:rsidR="00B41C66" w:rsidRDefault="009C6C67" w:rsidP="004C00B5">
      <w:pPr>
        <w:pStyle w:val="Sraopastraipa"/>
        <w:spacing w:after="0" w:line="240" w:lineRule="auto"/>
        <w:ind w:left="0" w:firstLine="567"/>
        <w:jc w:val="both"/>
        <w:rPr>
          <w:rFonts w:cstheme="minorHAnsi"/>
        </w:rPr>
      </w:pPr>
      <w:r>
        <w:rPr>
          <w:rFonts w:cstheme="minorHAnsi"/>
        </w:rPr>
        <w:t xml:space="preserve">2.2. </w:t>
      </w:r>
      <w:r w:rsidR="00B41C66" w:rsidRPr="00DC1957">
        <w:rPr>
          <w:rFonts w:cstheme="minorHAnsi"/>
        </w:rPr>
        <w:t xml:space="preserve">Pirkimo objektas į dalis neskaidomas. </w:t>
      </w:r>
    </w:p>
    <w:p w14:paraId="0CA81FB8" w14:textId="4996D71B" w:rsidR="00325243" w:rsidRDefault="00F47FCE" w:rsidP="004C00B5">
      <w:pPr>
        <w:pStyle w:val="Sraopastraipa"/>
        <w:spacing w:after="0" w:line="240" w:lineRule="auto"/>
        <w:ind w:left="0" w:firstLine="567"/>
        <w:jc w:val="both"/>
        <w:rPr>
          <w:rFonts w:cstheme="minorHAnsi"/>
        </w:rPr>
      </w:pPr>
      <w:r w:rsidRPr="000775B4">
        <w:rPr>
          <w:rFonts w:cstheme="minorHAnsi"/>
        </w:rPr>
        <w:t xml:space="preserve">2.3.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F6AFDB2" w:rsidR="00004521" w:rsidRDefault="00004521" w:rsidP="004C00B5">
      <w:pPr>
        <w:pStyle w:val="Sraopastraipa"/>
        <w:spacing w:after="0" w:line="240" w:lineRule="auto"/>
        <w:ind w:left="0" w:firstLine="567"/>
        <w:jc w:val="both"/>
        <w:rPr>
          <w:rFonts w:cstheme="minorHAnsi"/>
        </w:rPr>
      </w:pPr>
      <w:r>
        <w:rPr>
          <w:rFonts w:cstheme="minorHAnsi"/>
        </w:rPr>
        <w:t>2.</w:t>
      </w:r>
      <w:r w:rsidR="00A46B6E">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152D5541" w:rsidR="00D22226" w:rsidRPr="00D24970" w:rsidRDefault="00202323" w:rsidP="00202323">
      <w:pPr>
        <w:pStyle w:val="Antrat1"/>
        <w:spacing w:line="20" w:lineRule="atLeast"/>
        <w:contextualSpacing/>
        <w:rPr>
          <w:rFonts w:asciiTheme="minorHAnsi" w:hAnsiTheme="minorHAnsi" w:cstheme="minorHAnsi"/>
        </w:rPr>
      </w:pPr>
      <w:bookmarkStart w:id="7" w:name="_Toc12440494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pirkimo objekto apžiūra</w:t>
      </w:r>
      <w:bookmarkEnd w:id="7"/>
      <w:bookmarkEnd w:id="10"/>
    </w:p>
    <w:p w14:paraId="3A422005" w14:textId="134E7059" w:rsidR="00B176FD" w:rsidRPr="00F0499F" w:rsidRDefault="00B176FD" w:rsidP="00297CEA">
      <w:pPr>
        <w:pStyle w:val="Body2"/>
        <w:numPr>
          <w:ilvl w:val="1"/>
          <w:numId w:val="6"/>
        </w:numPr>
        <w:tabs>
          <w:tab w:val="left" w:pos="993"/>
        </w:tabs>
        <w:spacing w:after="0"/>
        <w:ind w:firstLine="207"/>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r w:rsidR="004B0098">
        <w:rPr>
          <w:rFonts w:asciiTheme="minorHAnsi" w:hAnsiTheme="minorHAnsi" w:cstheme="minorHAnsi"/>
          <w:lang w:val="lt-LT"/>
        </w:rPr>
        <w:t xml:space="preserve"> </w:t>
      </w:r>
    </w:p>
    <w:p w14:paraId="7BDA83E7" w14:textId="269C4AD4" w:rsidR="00F241E4" w:rsidRPr="00DC0736" w:rsidRDefault="000013D3" w:rsidP="00F241E4">
      <w:pPr>
        <w:pStyle w:val="Sraopastraipa"/>
        <w:spacing w:after="0" w:line="240" w:lineRule="auto"/>
        <w:ind w:left="0" w:firstLine="567"/>
        <w:jc w:val="both"/>
        <w:rPr>
          <w:rFonts w:cstheme="minorHAnsi"/>
        </w:rPr>
      </w:pPr>
      <w:r w:rsidRPr="00DC0736">
        <w:rPr>
          <w:rFonts w:eastAsiaTheme="minorHAnsi" w:cstheme="minorHAnsi"/>
          <w:lang w:eastAsia="en-US"/>
        </w:rPr>
        <w:t xml:space="preserve">3.2. </w:t>
      </w:r>
      <w:r w:rsidR="00F241E4" w:rsidRPr="00DC0736">
        <w:rPr>
          <w:rFonts w:cstheme="minorHAnsi"/>
        </w:rPr>
        <w:t>Perkančioji organizacija suteiks galimybę apžiūrėti objektą (paslaugų teikimo vietą). Tiekėjai, norintys apžiūrėti objektą, turi specialiųjų pirkimo sąlygų 1 priede nustatytais terminais pateikti prašymą, nurodydami pageidaujamą apžiūros laiką. Perkančioji organizacija turi teisę su tiekėju suderinti kitą, nei jo prašyme nurodytas susitikimo laiką. Tiekėjai, norintys dalyvauti apžiūroje, iki apžiūros pradžios turi atsiųsti vardus ir pavardes asmenų, ketinančių dalyvauti apžiūroje.</w:t>
      </w:r>
    </w:p>
    <w:p w14:paraId="6443D2FF" w14:textId="7F89FEEE"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4404948"/>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44B3EB56" w:rsidR="002C5249" w:rsidRDefault="009D2F13" w:rsidP="127DD6E8">
      <w:pPr>
        <w:pStyle w:val="Sraopastraipa"/>
        <w:spacing w:after="120" w:line="20" w:lineRule="atLeast"/>
        <w:ind w:left="0" w:firstLine="567"/>
        <w:jc w:val="both"/>
      </w:pPr>
      <w:r w:rsidRPr="127DD6E8">
        <w:t xml:space="preserve">4.1. </w:t>
      </w:r>
      <w:r w:rsidR="00A46B6E" w:rsidRPr="127DD6E8">
        <w:t>Reikalavimai dėl tiekėjo ir</w:t>
      </w:r>
      <w:bookmarkStart w:id="15" w:name="_Hlk41039660"/>
      <w:r w:rsidR="00A46B6E" w:rsidRPr="127DD6E8">
        <w:t xml:space="preserve"> subtiekėjų (jei taikoma</w:t>
      </w:r>
      <w:r w:rsidR="00A46B6E" w:rsidRPr="00016FDD">
        <w:t>), ūkio subjektų, kurių pajėgumais tiekėjas remiasi,</w:t>
      </w:r>
      <w:r w:rsidR="00A46B6E" w:rsidRPr="127DD6E8">
        <w:t xml:space="preserve"> </w:t>
      </w:r>
      <w:bookmarkEnd w:id="15"/>
      <w:r w:rsidR="00A46B6E" w:rsidRPr="127DD6E8">
        <w:t xml:space="preserve">pašalinimo pagrindų nebuvimo bei jų nebuvimą patvirtinantys dokumentai nurodyti </w:t>
      </w:r>
      <w:r w:rsidR="00A46B6E" w:rsidRPr="00016FDD">
        <w:t xml:space="preserve">specialiųjų </w:t>
      </w:r>
      <w:r w:rsidR="00A46B6E" w:rsidRPr="00016FDD">
        <w:rPr>
          <w:rFonts w:eastAsia="Calibri"/>
        </w:rPr>
        <w:t>pirkimo</w:t>
      </w:r>
      <w:r w:rsidR="00A46B6E" w:rsidRPr="127DD6E8">
        <w:rPr>
          <w:rFonts w:eastAsia="Calibri"/>
        </w:rPr>
        <w:t xml:space="preserve"> sąlygų</w:t>
      </w:r>
      <w:r w:rsidR="006773B6" w:rsidRPr="008C1813">
        <w:rPr>
          <w:rFonts w:eastAsia="Calibri"/>
        </w:rPr>
        <w:t xml:space="preserve"> </w:t>
      </w:r>
      <w:r w:rsidR="008C1813" w:rsidRPr="008C1813">
        <w:t>3</w:t>
      </w:r>
      <w:r w:rsidR="00984B02" w:rsidRPr="008C1813">
        <w:t xml:space="preserve"> </w:t>
      </w:r>
      <w:r w:rsidR="006773B6" w:rsidRPr="008C1813">
        <w:rPr>
          <w:rFonts w:eastAsia="Calibri"/>
        </w:rPr>
        <w:t>priede</w:t>
      </w:r>
      <w:r w:rsidR="008C1813" w:rsidRPr="008C1813">
        <w:rPr>
          <w:rFonts w:eastAsia="Calibri"/>
        </w:rPr>
        <w:t xml:space="preserve"> </w:t>
      </w:r>
      <w:r w:rsidR="008C1813">
        <w:rPr>
          <w:rFonts w:eastAsia="Calibri"/>
        </w:rPr>
        <w:t>„Tiekėjų pašalinimo pagrindai“</w:t>
      </w:r>
      <w:r w:rsidR="002C5249" w:rsidRPr="127DD6E8">
        <w:t xml:space="preserve">. </w:t>
      </w:r>
    </w:p>
    <w:p w14:paraId="34E32D48" w14:textId="021C6DC4" w:rsidR="007B6F6D" w:rsidRDefault="00A6625B" w:rsidP="00297CEA">
      <w:pPr>
        <w:pStyle w:val="Sraopastraipa"/>
        <w:numPr>
          <w:ilvl w:val="1"/>
          <w:numId w:val="8"/>
        </w:numPr>
        <w:tabs>
          <w:tab w:val="left" w:pos="993"/>
        </w:tabs>
        <w:spacing w:after="0" w:line="20" w:lineRule="atLeast"/>
        <w:ind w:left="0" w:firstLine="567"/>
        <w:jc w:val="both"/>
        <w:rPr>
          <w:rFonts w:cstheme="minorHAnsi"/>
        </w:rPr>
      </w:pPr>
      <w:r w:rsidRPr="009C00DC">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A46B6E">
        <w:rPr>
          <w:rFonts w:cstheme="minorHAnsi"/>
        </w:rPr>
        <w:t xml:space="preserve">specialiųjų </w:t>
      </w:r>
      <w:r w:rsidR="00A46B6E">
        <w:rPr>
          <w:rFonts w:cstheme="minorHAnsi"/>
        </w:rPr>
        <w:lastRenderedPageBreak/>
        <w:t>p</w:t>
      </w:r>
      <w:r w:rsidR="00551FA7">
        <w:rPr>
          <w:rFonts w:cstheme="minorHAnsi"/>
        </w:rPr>
        <w:t xml:space="preserve">irkimo </w:t>
      </w:r>
      <w:r w:rsidRPr="008C1813">
        <w:rPr>
          <w:rFonts w:cstheme="minorHAnsi"/>
        </w:rPr>
        <w:t xml:space="preserve">sąlygų </w:t>
      </w:r>
      <w:r w:rsidR="008C1813" w:rsidRPr="008C1813">
        <w:rPr>
          <w:rFonts w:cstheme="minorHAnsi"/>
        </w:rPr>
        <w:t>4</w:t>
      </w:r>
      <w:r w:rsidRPr="008C1813">
        <w:rPr>
          <w:rFonts w:cstheme="minorHAnsi"/>
        </w:rPr>
        <w:t xml:space="preserve"> </w:t>
      </w:r>
      <w:r w:rsidRPr="009C00DC">
        <w:rPr>
          <w:rFonts w:cstheme="minorHAnsi"/>
        </w:rPr>
        <w:t>priede</w:t>
      </w:r>
      <w:r w:rsidR="008C1813">
        <w:rPr>
          <w:rFonts w:cstheme="minorHAnsi"/>
        </w:rPr>
        <w:t xml:space="preserve"> „</w:t>
      </w:r>
      <w:r w:rsidR="008C1813" w:rsidRPr="008C1813">
        <w:rPr>
          <w:rFonts w:cstheme="minorHAnsi"/>
        </w:rPr>
        <w:t>Tiekėjų kvalifikacijos reikalavimai ir reikalaujami kokybės bei aplinkos apsaugos vadybos sistemų standartai</w:t>
      </w:r>
      <w:r w:rsidR="008C1813">
        <w:rPr>
          <w:rFonts w:cstheme="minorHAnsi"/>
        </w:rPr>
        <w:t>“</w:t>
      </w:r>
      <w:r w:rsidRPr="009C00DC">
        <w:rPr>
          <w:rFonts w:cstheme="minorHAnsi"/>
        </w:rPr>
        <w:t xml:space="preserve">. </w:t>
      </w:r>
    </w:p>
    <w:p w14:paraId="69D62E2B" w14:textId="38BE887E" w:rsidR="00A000BE" w:rsidRPr="0037632B" w:rsidRDefault="009743D3" w:rsidP="0065357C">
      <w:pPr>
        <w:pStyle w:val="Antrat1"/>
        <w:numPr>
          <w:ilvl w:val="0"/>
          <w:numId w:val="8"/>
        </w:numPr>
        <w:tabs>
          <w:tab w:val="left" w:pos="567"/>
        </w:tabs>
        <w:spacing w:after="0"/>
        <w:contextualSpacing/>
        <w:jc w:val="both"/>
        <w:rPr>
          <w:rFonts w:cstheme="minorBidi"/>
        </w:rPr>
      </w:pPr>
      <w:bookmarkStart w:id="16" w:name="_Toc124404949"/>
      <w:r w:rsidRPr="004432C7">
        <w:rPr>
          <w:rFonts w:ascii="Calibri" w:hAnsi="Calibri" w:cs="Calibri"/>
        </w:rPr>
        <w:t>Reikalavimai, susiję su nacionaliniu saugumu</w:t>
      </w:r>
      <w:bookmarkEnd w:id="16"/>
      <w:r w:rsidRPr="007872CB">
        <w:t xml:space="preserve"> </w:t>
      </w:r>
    </w:p>
    <w:p w14:paraId="274BA26D" w14:textId="6A3390C7" w:rsidR="004436B4" w:rsidRDefault="004436B4" w:rsidP="004436B4">
      <w:pPr>
        <w:spacing w:after="0" w:line="240" w:lineRule="auto"/>
        <w:jc w:val="both"/>
        <w:rPr>
          <w:rFonts w:cstheme="minorHAnsi"/>
          <w:i/>
          <w:color w:val="FF0000"/>
        </w:rPr>
      </w:pPr>
    </w:p>
    <w:p w14:paraId="794E5B3D" w14:textId="3EEFF926" w:rsidR="00AD2428" w:rsidRPr="00C34BAF" w:rsidRDefault="00D24970" w:rsidP="004436B4">
      <w:pPr>
        <w:spacing w:after="0" w:line="240" w:lineRule="auto"/>
        <w:ind w:firstLine="567"/>
        <w:jc w:val="both"/>
        <w:rPr>
          <w:rFonts w:cstheme="minorHAnsi"/>
          <w:iCs/>
        </w:rPr>
      </w:pPr>
      <w:r w:rsidRPr="00120A2D">
        <w:rPr>
          <w:rFonts w:cstheme="minorHAnsi"/>
          <w:color w:val="000000" w:themeColor="text1"/>
        </w:rPr>
        <w:t>5</w:t>
      </w:r>
      <w:r w:rsidR="006B35FA" w:rsidRPr="00120A2D">
        <w:rPr>
          <w:rFonts w:cstheme="minorHAnsi"/>
          <w:color w:val="000000" w:themeColor="text1"/>
        </w:rPr>
        <w:t>.</w:t>
      </w:r>
      <w:r w:rsidR="00120A2D" w:rsidRPr="00120A2D">
        <w:rPr>
          <w:rFonts w:cstheme="minorHAnsi"/>
          <w:color w:val="000000" w:themeColor="text1"/>
        </w:rPr>
        <w:t>1.</w:t>
      </w:r>
      <w:r w:rsidR="00C723D5" w:rsidRPr="00120A2D">
        <w:rPr>
          <w:rFonts w:cstheme="minorHAnsi"/>
          <w:color w:val="000000" w:themeColor="text1"/>
        </w:rPr>
        <w:t xml:space="preserve"> </w:t>
      </w:r>
      <w:r w:rsidR="0025176F" w:rsidRPr="00120A2D">
        <w:rPr>
          <w:rFonts w:cstheme="minorHAnsi"/>
          <w:iCs/>
        </w:rPr>
        <w:t xml:space="preserve">Perkančioji organizacija </w:t>
      </w:r>
      <w:r w:rsidR="00A75148" w:rsidRPr="00120A2D">
        <w:rPr>
          <w:rFonts w:cstheme="minorHAnsi"/>
          <w:iCs/>
        </w:rPr>
        <w:t>atmes tiekėjo pasiūlymą,</w:t>
      </w:r>
      <w:r w:rsidR="005669CC" w:rsidRPr="00120A2D">
        <w:rPr>
          <w:rFonts w:cstheme="minorHAnsi"/>
          <w:iCs/>
        </w:rPr>
        <w:t xml:space="preserve"> </w:t>
      </w:r>
      <w:r w:rsidR="0093261C" w:rsidRPr="00120A2D">
        <w:rPr>
          <w:rFonts w:cstheme="minorHAnsi"/>
          <w:iCs/>
        </w:rPr>
        <w:t xml:space="preserve">jei </w:t>
      </w:r>
      <w:r w:rsidR="001A0B73" w:rsidRPr="00120A2D">
        <w:rPr>
          <w:rFonts w:cstheme="minorHAnsi"/>
          <w:iCs/>
        </w:rPr>
        <w:t>bus tenkinam</w:t>
      </w:r>
      <w:r w:rsidR="00E9667A" w:rsidRPr="00120A2D">
        <w:rPr>
          <w:rFonts w:cstheme="minorHAnsi"/>
          <w:iCs/>
        </w:rPr>
        <w:t>a</w:t>
      </w:r>
      <w:r w:rsidR="001A0B73" w:rsidRPr="00120A2D">
        <w:rPr>
          <w:rFonts w:cstheme="minorHAnsi"/>
          <w:iCs/>
        </w:rPr>
        <w:t xml:space="preserve"> </w:t>
      </w:r>
      <w:r w:rsidR="00E9667A" w:rsidRPr="00120A2D">
        <w:rPr>
          <w:rFonts w:cstheme="minorHAnsi"/>
          <w:iCs/>
        </w:rPr>
        <w:t>bent viena</w:t>
      </w:r>
      <w:r w:rsidR="0093261C" w:rsidRPr="00120A2D">
        <w:rPr>
          <w:rFonts w:cstheme="minorHAnsi"/>
          <w:iCs/>
        </w:rPr>
        <w:t xml:space="preserve"> </w:t>
      </w:r>
      <w:r w:rsidR="001A0B73" w:rsidRPr="00120A2D">
        <w:rPr>
          <w:rFonts w:cstheme="minorHAnsi"/>
          <w:iCs/>
        </w:rPr>
        <w:t>VPĮ 45 straipsnio 2</w:t>
      </w:r>
      <w:r w:rsidR="001A0B73" w:rsidRPr="00120A2D">
        <w:rPr>
          <w:rFonts w:cstheme="minorHAnsi"/>
          <w:iCs/>
          <w:vertAlign w:val="superscript"/>
        </w:rPr>
        <w:t>1</w:t>
      </w:r>
      <w:r w:rsidR="001A0B73" w:rsidRPr="00120A2D">
        <w:rPr>
          <w:rFonts w:cstheme="minorHAnsi"/>
          <w:iCs/>
        </w:rPr>
        <w:t xml:space="preserve"> dalies 1-3</w:t>
      </w:r>
      <w:r w:rsidR="001E585C" w:rsidRPr="00120A2D">
        <w:rPr>
          <w:rFonts w:cstheme="minorHAnsi"/>
          <w:iCs/>
        </w:rPr>
        <w:t xml:space="preserve"> ir 6 </w:t>
      </w:r>
      <w:r w:rsidR="001A0B73" w:rsidRPr="00120A2D">
        <w:rPr>
          <w:rFonts w:cstheme="minorHAnsi"/>
          <w:iCs/>
        </w:rPr>
        <w:t xml:space="preserve"> punktuose nurodyt</w:t>
      </w:r>
      <w:r w:rsidR="00E9667A" w:rsidRPr="00120A2D">
        <w:rPr>
          <w:rFonts w:cstheme="minorHAnsi"/>
          <w:iCs/>
        </w:rPr>
        <w:t>ų</w:t>
      </w:r>
      <w:r w:rsidR="001A0B73" w:rsidRPr="00120A2D">
        <w:rPr>
          <w:rFonts w:cstheme="minorHAnsi"/>
          <w:iCs/>
        </w:rPr>
        <w:t xml:space="preserve"> sąlyg</w:t>
      </w:r>
      <w:r w:rsidR="00E9667A" w:rsidRPr="00120A2D">
        <w:rPr>
          <w:rFonts w:cstheme="minorHAnsi"/>
          <w:iCs/>
        </w:rPr>
        <w:t>ų</w:t>
      </w:r>
      <w:r w:rsidR="001A0B73" w:rsidRPr="00120A2D">
        <w:rPr>
          <w:rFonts w:cstheme="minorHAnsi"/>
          <w:iCs/>
        </w:rPr>
        <w:t xml:space="preserve">. </w:t>
      </w:r>
      <w:r w:rsidR="00A75148" w:rsidRPr="00120A2D">
        <w:rPr>
          <w:rFonts w:cstheme="minorHAnsi"/>
          <w:iCs/>
        </w:rPr>
        <w:t xml:space="preserve"> </w:t>
      </w:r>
      <w:r w:rsidR="0084131B" w:rsidRPr="00120A2D">
        <w:rPr>
          <w:rFonts w:cstheme="minorHAnsi"/>
          <w:iCs/>
        </w:rPr>
        <w:t xml:space="preserve">Tiekėjas kartu su pasiūlymu turi pateikti </w:t>
      </w:r>
      <w:r w:rsidR="004436B4" w:rsidRPr="00120A2D">
        <w:rPr>
          <w:rFonts w:cstheme="minorHAnsi"/>
          <w:iCs/>
        </w:rPr>
        <w:t xml:space="preserve">užpildytą </w:t>
      </w:r>
      <w:r w:rsidR="00A46B6E" w:rsidRPr="00120A2D">
        <w:rPr>
          <w:rFonts w:cstheme="minorHAnsi"/>
          <w:iCs/>
        </w:rPr>
        <w:t xml:space="preserve">specialiųjų </w:t>
      </w:r>
      <w:r w:rsidR="00534205" w:rsidRPr="00120A2D">
        <w:rPr>
          <w:rFonts w:cstheme="minorHAnsi"/>
          <w:iCs/>
        </w:rPr>
        <w:t>p</w:t>
      </w:r>
      <w:r w:rsidR="004436B4" w:rsidRPr="00120A2D">
        <w:rPr>
          <w:rFonts w:cstheme="minorHAnsi"/>
          <w:iCs/>
        </w:rPr>
        <w:t xml:space="preserve">irkimų sąlygų </w:t>
      </w:r>
      <w:r w:rsidR="004C00B5" w:rsidRPr="00120A2D">
        <w:rPr>
          <w:rFonts w:cstheme="minorHAnsi"/>
          <w:iCs/>
        </w:rPr>
        <w:t>8</w:t>
      </w:r>
      <w:r w:rsidR="004436B4" w:rsidRPr="00120A2D">
        <w:rPr>
          <w:rFonts w:cstheme="minorHAnsi"/>
          <w:iCs/>
        </w:rPr>
        <w:t xml:space="preserve"> priedą „</w:t>
      </w:r>
      <w:r w:rsidR="00985EA3" w:rsidRPr="00120A2D">
        <w:rPr>
          <w:rFonts w:cstheme="minorHAnsi"/>
          <w:iCs/>
        </w:rPr>
        <w:t>Tiekėjo deklaracija dėl atitikties VPĮ 45 str. 2</w:t>
      </w:r>
      <w:r w:rsidR="00D95CA2" w:rsidRPr="00120A2D">
        <w:rPr>
          <w:rFonts w:cstheme="minorHAnsi"/>
          <w:iCs/>
          <w:vertAlign w:val="superscript"/>
        </w:rPr>
        <w:t>1</w:t>
      </w:r>
      <w:r w:rsidR="00985EA3" w:rsidRPr="00120A2D">
        <w:rPr>
          <w:rFonts w:cstheme="minorHAnsi"/>
          <w:iCs/>
        </w:rPr>
        <w:t xml:space="preserve"> d.“</w:t>
      </w:r>
      <w:r w:rsidR="005F5EF4" w:rsidRPr="00120A2D">
        <w:rPr>
          <w:rFonts w:cstheme="minorHAnsi"/>
          <w:iCs/>
        </w:rPr>
        <w:t>.</w:t>
      </w:r>
      <w:r w:rsidR="00534205" w:rsidRPr="00120A2D">
        <w:rPr>
          <w:rFonts w:cstheme="minorHAnsi"/>
        </w:rPr>
        <w:t xml:space="preserve"> Perkančiajai organizacijai kilus abejonių dėl tiekėjo šioje deklaracijoje,  nurodytos informacijos teisingumo (tikrumo), ji </w:t>
      </w:r>
      <w:r w:rsidR="00534205" w:rsidRPr="00120A2D">
        <w:rPr>
          <w:rFonts w:cstheme="minorHAnsi"/>
          <w:color w:val="000000" w:themeColor="text1"/>
        </w:rPr>
        <w:t>galimo laimėtojo prašys</w:t>
      </w:r>
      <w:r w:rsidR="00534205" w:rsidRPr="00120A2D">
        <w:rPr>
          <w:rFonts w:cstheme="minorHAnsi"/>
        </w:rPr>
        <w:t xml:space="preserve"> pateikti šioje deklaracijoje nurodytą informaciją patvirtinančius, VPĮ 51 straipsnio</w:t>
      </w:r>
      <w:r w:rsidR="00534205">
        <w:rPr>
          <w:rFonts w:cstheme="minorHAnsi"/>
        </w:rPr>
        <w:t xml:space="preserve"> 12 dalyje nurodytus ar kitus perkančiajai organizacijai priimtinus dokumentus</w:t>
      </w:r>
      <w:r w:rsidR="00C723D5">
        <w:rPr>
          <w:rFonts w:cstheme="minorHAnsi"/>
        </w:rPr>
        <w:t>. Tokių dokumentų perkančioji organizacija gali prašyti bet kuriuo pirkimo procedūros ar sudarytos sutarties vykdymo metu siekdama užtikrinti tinkamą pirkimo procedūros atlikimą ir sutarties vykdymą.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440495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733D8139" w14:textId="77777777" w:rsidR="00F47FCE" w:rsidRPr="00FD53CF" w:rsidRDefault="00F47FCE" w:rsidP="00F47FCE">
      <w:pPr>
        <w:spacing w:after="0" w:line="20" w:lineRule="atLeast"/>
        <w:ind w:firstLine="709"/>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28C07545" w14:textId="6C3260B8" w:rsidR="00F47FCE" w:rsidRPr="00CA64E1" w:rsidRDefault="00F47FCE" w:rsidP="00F47FCE">
      <w:pPr>
        <w:pStyle w:val="Sraopastraipa"/>
        <w:numPr>
          <w:ilvl w:val="2"/>
          <w:numId w:val="11"/>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w:t>
      </w:r>
      <w:r w:rsidRPr="00960433">
        <w:t xml:space="preserve">sąlygų </w:t>
      </w:r>
      <w:r w:rsidRPr="00960433">
        <w:rPr>
          <w:shd w:val="clear" w:color="auto" w:fill="FFFFFF"/>
        </w:rPr>
        <w:t xml:space="preserve">6 </w:t>
      </w:r>
      <w:r w:rsidRPr="00960433">
        <w:t xml:space="preserve">priede </w:t>
      </w:r>
      <w:r w:rsidRPr="127DD6E8">
        <w:t xml:space="preserve">pateiktą </w:t>
      </w:r>
      <w:r>
        <w:t>p</w:t>
      </w:r>
      <w:r w:rsidRPr="00CA64E1">
        <w:rPr>
          <w:rFonts w:cstheme="minorHAnsi"/>
        </w:rPr>
        <w:t>asiūlymo formą.</w:t>
      </w:r>
    </w:p>
    <w:p w14:paraId="7A5F97D4" w14:textId="6884C99C" w:rsidR="00F47FCE" w:rsidRPr="003C1B53" w:rsidRDefault="00F47FCE" w:rsidP="00F47FCE">
      <w:pPr>
        <w:pStyle w:val="Sraopastraipa"/>
        <w:numPr>
          <w:ilvl w:val="2"/>
          <w:numId w:val="11"/>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Pr="00960433">
        <w:rPr>
          <w:rFonts w:cstheme="minorHAnsi"/>
        </w:rPr>
        <w:t>5 priedas</w:t>
      </w:r>
      <w:r w:rsidRPr="003C1B53">
        <w:rPr>
          <w:rFonts w:cstheme="minorHAnsi"/>
        </w:rPr>
        <w:t>). Pasirašydamas pasiūlymą, tiekėjas patvirtina ir EBVPD tikrumą;</w:t>
      </w:r>
    </w:p>
    <w:p w14:paraId="40508FF5" w14:textId="77777777" w:rsidR="00F47FCE" w:rsidRPr="00C35C26" w:rsidRDefault="00F47FCE" w:rsidP="00F47FCE">
      <w:pPr>
        <w:pStyle w:val="Sraopastraipa"/>
        <w:numPr>
          <w:ilvl w:val="2"/>
          <w:numId w:val="11"/>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DAF923A" w14:textId="77777777" w:rsidR="00F47FCE" w:rsidRPr="00CA64E1" w:rsidRDefault="00F47FCE" w:rsidP="00F47FCE">
      <w:pPr>
        <w:pStyle w:val="Sraopastraipa"/>
        <w:numPr>
          <w:ilvl w:val="2"/>
          <w:numId w:val="11"/>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0389AE50" w14:textId="77777777" w:rsidR="00F47FCE" w:rsidRPr="00CA64E1" w:rsidRDefault="00F47FCE" w:rsidP="00F47FCE">
      <w:pPr>
        <w:pStyle w:val="Sraopastraipa"/>
        <w:numPr>
          <w:ilvl w:val="2"/>
          <w:numId w:val="11"/>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53F0F4A0" w14:textId="77777777" w:rsidR="00F47FCE" w:rsidRPr="00CA64E1" w:rsidRDefault="00F47FCE" w:rsidP="00F47FCE">
      <w:pPr>
        <w:pStyle w:val="Sraopastraipa"/>
        <w:numPr>
          <w:ilvl w:val="2"/>
          <w:numId w:val="11"/>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5DE5757D" w14:textId="77777777" w:rsidR="00F47FCE" w:rsidRPr="00CA64E1" w:rsidRDefault="00F47FCE" w:rsidP="00F47FCE">
      <w:pPr>
        <w:pStyle w:val="Sraopastraipa"/>
        <w:numPr>
          <w:ilvl w:val="2"/>
          <w:numId w:val="11"/>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46D934AC" w14:textId="27BCBC30" w:rsidR="00F47FCE" w:rsidRPr="00CA64E1" w:rsidRDefault="00F47FCE" w:rsidP="00F47FCE">
      <w:pPr>
        <w:pStyle w:val="Sraopastraipa"/>
        <w:numPr>
          <w:ilvl w:val="2"/>
          <w:numId w:val="11"/>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w:t>
      </w:r>
      <w:r w:rsidRPr="00960433">
        <w:rPr>
          <w:rFonts w:cstheme="minorHAnsi"/>
        </w:rPr>
        <w:t>pirkimo sąlygų 4 priede nustatytus</w:t>
      </w:r>
      <w:r w:rsidRPr="00CA64E1">
        <w:rPr>
          <w:rFonts w:cstheme="minorHAnsi"/>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02E81868" w14:textId="7A9C8DAB" w:rsidR="00960433" w:rsidRDefault="00960433" w:rsidP="00960433">
      <w:pPr>
        <w:tabs>
          <w:tab w:val="left" w:pos="1276"/>
        </w:tabs>
        <w:spacing w:after="0" w:line="240" w:lineRule="auto"/>
        <w:ind w:firstLine="709"/>
        <w:jc w:val="both"/>
        <w:rPr>
          <w:rFonts w:cstheme="minorHAnsi"/>
        </w:rPr>
      </w:pPr>
      <w:r>
        <w:rPr>
          <w:rFonts w:cstheme="minorHAnsi"/>
        </w:rPr>
        <w:t xml:space="preserve">6.1.9. </w:t>
      </w:r>
      <w:r w:rsidRPr="00960433">
        <w:rPr>
          <w:rFonts w:cstheme="minorHAnsi"/>
        </w:rPr>
        <w:t>techninės specifikacijos priedas(ai), užpildytas(i) pagal specialiųjų pirkimo sąlygų 2 priede nurodyta informaciją (jei reikalaujama).</w:t>
      </w:r>
    </w:p>
    <w:p w14:paraId="0D5DD1A0" w14:textId="6F5C65E7" w:rsidR="00DD6E28" w:rsidRPr="00A4158B" w:rsidRDefault="00512636" w:rsidP="00DD6E28">
      <w:pPr>
        <w:spacing w:after="0" w:line="240" w:lineRule="auto"/>
        <w:ind w:firstLine="709"/>
        <w:jc w:val="both"/>
        <w:rPr>
          <w:u w:val="single"/>
        </w:rPr>
      </w:pPr>
      <w:r w:rsidRPr="00A4158B">
        <w:rPr>
          <w:rFonts w:eastAsia="Calibri" w:cstheme="minorHAnsi"/>
        </w:rPr>
        <w:t xml:space="preserve">6.2. </w:t>
      </w:r>
      <w:r w:rsidR="00DD6E28" w:rsidRPr="00A4158B">
        <w:rPr>
          <w:rFonts w:eastAsia="Calibri" w:cstheme="minorHAnsi"/>
        </w:rPr>
        <w:t>Pasiūlymas gali būti pasirašytas fiziniu parašu arba kvalifikuotu elektroniniu parašu. Jeigu tiekėjas dokumentus tvirtina naudodamas elektroninį,</w:t>
      </w:r>
      <w:r w:rsidR="00DD6E28" w:rsidRPr="00A4158B">
        <w:rPr>
          <w:rFonts w:eastAsia="Calibri"/>
        </w:rPr>
        <w:t xml:space="preserve"> o ne fizinį parašą, elektroninis parašas turi atitikti VPĮ 22 straipsnio 11 dalies 2 ir 3 punktuose nustatytus reikalavimus. </w:t>
      </w:r>
      <w:r w:rsidR="00DD6E28" w:rsidRPr="00A4158B">
        <w:t>Perkančiajai organizacijai kilus abejonių dėl dokumentų tikrumo, ji turi teisę reikalauti pateikti dokumentų originalus.</w:t>
      </w:r>
      <w:r w:rsidR="00DD6E28" w:rsidRPr="00A4158B">
        <w:rPr>
          <w:rFonts w:eastAsia="Calibri"/>
        </w:rPr>
        <w:t xml:space="preserve"> Gali būti:</w:t>
      </w:r>
    </w:p>
    <w:p w14:paraId="2697DBC7" w14:textId="77777777" w:rsidR="00DD6E28" w:rsidRPr="00A4158B" w:rsidRDefault="00DD6E28" w:rsidP="00DD6E28">
      <w:pPr>
        <w:pStyle w:val="Sraopastraipa"/>
        <w:numPr>
          <w:ilvl w:val="2"/>
          <w:numId w:val="20"/>
        </w:numPr>
        <w:spacing w:after="0" w:line="240" w:lineRule="auto"/>
        <w:jc w:val="both"/>
        <w:rPr>
          <w:rFonts w:cstheme="minorHAnsi"/>
          <w:bCs/>
          <w:iCs/>
          <w:u w:val="single"/>
        </w:rPr>
      </w:pPr>
      <w:r w:rsidRPr="00A4158B">
        <w:rPr>
          <w:rFonts w:eastAsia="Calibri" w:cstheme="minorHAnsi"/>
          <w:bCs/>
          <w:iCs/>
        </w:rPr>
        <w:t>pateikiami kvalifikuotu elektroniniu parašu pasirašyti elektroninėmis priemonėmis suformuoti dokumentai;</w:t>
      </w:r>
    </w:p>
    <w:p w14:paraId="1A03D8A8" w14:textId="4372CFBA" w:rsidR="00DD6E28" w:rsidRPr="00A4158B" w:rsidRDefault="00DD6E28" w:rsidP="00DD6E28">
      <w:pPr>
        <w:pStyle w:val="Sraopastraipa"/>
        <w:numPr>
          <w:ilvl w:val="2"/>
          <w:numId w:val="20"/>
        </w:numPr>
        <w:spacing w:after="0" w:line="240" w:lineRule="auto"/>
        <w:jc w:val="both"/>
        <w:rPr>
          <w:rFonts w:cstheme="minorHAnsi"/>
          <w:bCs/>
          <w:iCs/>
          <w:u w:val="single"/>
        </w:rPr>
      </w:pPr>
      <w:r w:rsidRPr="00A4158B">
        <w:rPr>
          <w:rFonts w:eastAsia="Calibri" w:cstheme="minorHAnsi"/>
          <w:bCs/>
          <w:iCs/>
        </w:rPr>
        <w:t>skaitmeninės dokumentų kopijos (</w:t>
      </w:r>
      <w:r w:rsidRPr="00A4158B">
        <w:rPr>
          <w:rFonts w:eastAsia="Calibri" w:cstheme="minorHAnsi"/>
          <w:iCs/>
        </w:rPr>
        <w:t>fiziniu parašu tvirtinami dokumentai turi būti pateikiami pasirašyti ir nuskenuoti)</w:t>
      </w:r>
      <w:r w:rsidRPr="00A4158B">
        <w:rPr>
          <w:rFonts w:eastAsia="Calibri" w:cstheme="minorHAnsi"/>
          <w:bCs/>
          <w:iCs/>
        </w:rPr>
        <w:t>.</w:t>
      </w:r>
    </w:p>
    <w:p w14:paraId="55A22D82" w14:textId="18A21F58" w:rsidR="00F47FCE" w:rsidRPr="00257D3E" w:rsidRDefault="00F47FCE" w:rsidP="00F47FCE">
      <w:pPr>
        <w:pStyle w:val="Sraopastraipa"/>
        <w:numPr>
          <w:ilvl w:val="1"/>
          <w:numId w:val="13"/>
        </w:numPr>
        <w:spacing w:line="240" w:lineRule="auto"/>
        <w:ind w:left="0" w:firstLine="709"/>
        <w:jc w:val="both"/>
      </w:pPr>
      <w:r>
        <w:t>P</w:t>
      </w:r>
      <w:r w:rsidRPr="127DD6E8">
        <w:t xml:space="preserve">asiūlymas turi būti parengtas </w:t>
      </w:r>
      <w:r w:rsidRPr="00960433">
        <w:t>lietuvių kalba</w:t>
      </w:r>
      <w:r w:rsidR="00FC5374" w:rsidRPr="00960433">
        <w:rPr>
          <w:color w:val="00B050"/>
        </w:rPr>
        <w:t>.</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sidR="00960433">
        <w:rPr>
          <w:rFonts w:eastAsia="Arial"/>
        </w:rPr>
        <w:t xml:space="preserve"> ir jei perkančioji organizacija pareik</w:t>
      </w:r>
      <w:r w:rsidR="00257D3E">
        <w:rPr>
          <w:rFonts w:eastAsia="Arial"/>
        </w:rPr>
        <w:t>a</w:t>
      </w:r>
      <w:r w:rsidR="00960433">
        <w:rPr>
          <w:rFonts w:eastAsia="Arial"/>
        </w:rPr>
        <w:t>laus</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w:t>
      </w:r>
      <w:r w:rsidRPr="00257D3E">
        <w:t>pasiūlyme pateikto dokumento vertimo kokybės ir (ar) jo atitikties dokumento originalo turiniui, perkančioji organizacija reikalauja pateikti vertimą atlikusio asmens parašu ir vertimų biuro antspaudu (jei turi) patvirtintą šio dokumento vertimą</w:t>
      </w:r>
      <w:r w:rsidR="00FC5374" w:rsidRPr="00257D3E">
        <w:t>.</w:t>
      </w:r>
    </w:p>
    <w:p w14:paraId="49B8C0CC" w14:textId="69D35C9E" w:rsidR="00F47FCE" w:rsidRPr="00257D3E" w:rsidRDefault="00F47FCE" w:rsidP="00F47FCE">
      <w:pPr>
        <w:pStyle w:val="Sraopastraipa"/>
        <w:numPr>
          <w:ilvl w:val="1"/>
          <w:numId w:val="13"/>
        </w:numPr>
        <w:spacing w:line="240" w:lineRule="auto"/>
        <w:ind w:left="0" w:firstLine="710"/>
        <w:jc w:val="both"/>
        <w:rPr>
          <w:rFonts w:cstheme="minorHAnsi"/>
        </w:rPr>
      </w:pPr>
      <w:r w:rsidRPr="00257D3E">
        <w:rPr>
          <w:rFonts w:eastAsia="Arial"/>
        </w:rPr>
        <w:lastRenderedPageBreak/>
        <w:t xml:space="preserve">Bendra pasiūlymo kaina (sąnaudos) su PVM  turi būti nurodoma dviejų skaičių po kablelio tikslumu. </w:t>
      </w:r>
      <w:r w:rsidRPr="00257D3E">
        <w:rPr>
          <w:rFonts w:eastAsia="Arial" w:cstheme="minorHAnsi"/>
        </w:rPr>
        <w:t>Šią kainą sudarančios kainos sudedamosios dalys ar įkainiai gali būti išreikštos neribojant skaičių po kablelio kiekio</w:t>
      </w:r>
      <w:r w:rsidRPr="00257D3E">
        <w:rPr>
          <w:rFonts w:ascii="Arial" w:eastAsia="Arial" w:hAnsi="Arial" w:cs="Arial"/>
        </w:rPr>
        <w:t xml:space="preserve">. </w:t>
      </w:r>
    </w:p>
    <w:p w14:paraId="4FC93384" w14:textId="073BB52C" w:rsidR="00F47FCE" w:rsidRPr="00257D3E" w:rsidRDefault="00F47FCE" w:rsidP="00F47FCE">
      <w:pPr>
        <w:pStyle w:val="Sraopastraipa"/>
        <w:numPr>
          <w:ilvl w:val="1"/>
          <w:numId w:val="13"/>
        </w:numPr>
        <w:spacing w:line="240" w:lineRule="auto"/>
        <w:ind w:left="0" w:firstLine="710"/>
        <w:jc w:val="both"/>
        <w:rPr>
          <w:rFonts w:cstheme="minorHAnsi"/>
        </w:rPr>
      </w:pPr>
      <w:r w:rsidRPr="00257D3E">
        <w:rPr>
          <w:rFonts w:eastAsia="Arial"/>
        </w:rPr>
        <w:t>Tiekėjų pasiūlymuose nurodytos kainos</w:t>
      </w:r>
      <w:r w:rsidR="00257D3E" w:rsidRPr="00257D3E">
        <w:rPr>
          <w:rFonts w:eastAsia="Arial"/>
        </w:rPr>
        <w:t xml:space="preserve"> (bendra pasiūlymo kaina)</w:t>
      </w:r>
      <w:r w:rsidRPr="00257D3E">
        <w:rPr>
          <w:rFonts w:eastAsia="Arial"/>
        </w:rPr>
        <w:t xml:space="preserve"> bus vertinamos </w:t>
      </w:r>
      <w:r w:rsidRPr="00257D3E">
        <w:t xml:space="preserve">ir lyginamos </w:t>
      </w:r>
      <w:r w:rsidR="00257D3E" w:rsidRPr="00257D3E">
        <w:t>ne</w:t>
      </w:r>
      <w:r w:rsidRPr="00257D3E">
        <w:t xml:space="preserve">įskaitant PVM. </w:t>
      </w:r>
    </w:p>
    <w:p w14:paraId="7A15AE0A" w14:textId="7E782EE0" w:rsidR="00EE1C85" w:rsidRPr="00F0499F" w:rsidRDefault="00EE1C85" w:rsidP="00297CEA">
      <w:pPr>
        <w:pStyle w:val="Antrat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4404951"/>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406EBB38" w:rsidR="00B3551C" w:rsidRPr="00D83140" w:rsidRDefault="00B3551C" w:rsidP="00297CEA">
      <w:pPr>
        <w:pStyle w:val="Sraopastraipa"/>
        <w:numPr>
          <w:ilvl w:val="1"/>
          <w:numId w:val="14"/>
        </w:numPr>
        <w:spacing w:after="0" w:line="240" w:lineRule="auto"/>
        <w:ind w:left="0" w:firstLine="710"/>
        <w:jc w:val="both"/>
        <w:rPr>
          <w:rFonts w:eastAsiaTheme="minorHAnsi" w:cstheme="minorHAnsi"/>
          <w:bCs/>
          <w:iCs/>
        </w:rPr>
      </w:pPr>
      <w:r w:rsidRPr="00D83140">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Antrat1"/>
        <w:numPr>
          <w:ilvl w:val="0"/>
          <w:numId w:val="14"/>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4404952"/>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74E93D0" w:rsidR="00040C0F" w:rsidRPr="001A6607" w:rsidRDefault="00040C0F" w:rsidP="00297CEA">
      <w:pPr>
        <w:pStyle w:val="Sraopastraipa"/>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14CBD3AD" w14:textId="4D515A25" w:rsidR="009D0DC5" w:rsidRDefault="00EA001C" w:rsidP="00297CEA">
      <w:pPr>
        <w:pStyle w:val="Antrat1"/>
        <w:numPr>
          <w:ilvl w:val="0"/>
          <w:numId w:val="14"/>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440495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46E1A60B" w14:textId="23B8A721" w:rsidR="004E71CB" w:rsidRDefault="008D12AC" w:rsidP="00457163">
      <w:pPr>
        <w:pStyle w:val="Sraopastraipa"/>
        <w:spacing w:after="0" w:line="240" w:lineRule="auto"/>
        <w:ind w:left="0" w:firstLine="567"/>
        <w:contextualSpacing w:val="0"/>
        <w:jc w:val="both"/>
        <w:rPr>
          <w:rFonts w:eastAsia="Calibri" w:cstheme="minorHAnsi"/>
        </w:rPr>
      </w:pPr>
      <w:r>
        <w:rPr>
          <w:rFonts w:eastAsia="Calibri"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6E2F0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r w:rsidR="00C47169">
        <w:rPr>
          <w:rFonts w:eastAsia="Calibri" w:cstheme="minorHAnsi"/>
        </w:rPr>
        <w:t xml:space="preserve">7 </w:t>
      </w:r>
      <w:r w:rsidR="00A176D5" w:rsidRPr="00F0499F">
        <w:rPr>
          <w:rFonts w:eastAsia="Calibri" w:cstheme="minorHAnsi"/>
        </w:rPr>
        <w:t xml:space="preserve">priede </w:t>
      </w:r>
      <w:bookmarkEnd w:id="38"/>
      <w:r w:rsidR="00C47169" w:rsidRPr="00F0499F">
        <w:rPr>
          <w:rFonts w:eastAsia="Calibri" w:cstheme="minorHAnsi"/>
        </w:rPr>
        <w:t>„Pasiūlymų vertinimo kriterijai ir sąlygos“</w:t>
      </w:r>
      <w:r w:rsidR="004E71CB" w:rsidRPr="00F0499F">
        <w:rPr>
          <w:rFonts w:eastAsia="Calibri" w:cstheme="minorHAnsi"/>
        </w:rPr>
        <w:t>.</w:t>
      </w:r>
    </w:p>
    <w:p w14:paraId="102136D3" w14:textId="4269A711" w:rsidR="00D734C6" w:rsidRDefault="008D12AC" w:rsidP="00457163">
      <w:pPr>
        <w:pStyle w:val="Sraopastraipa"/>
        <w:spacing w:after="0" w:line="20" w:lineRule="atLeast"/>
        <w:ind w:left="0" w:firstLine="567"/>
        <w:jc w:val="both"/>
        <w:rPr>
          <w:rFonts w:cstheme="minorHAnsi"/>
          <w:color w:val="000000" w:themeColor="text1"/>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0FEBC05" w14:textId="55D9D80F" w:rsidR="001A25FD" w:rsidRPr="0072204F" w:rsidRDefault="00A9488B" w:rsidP="00D43D86">
      <w:pPr>
        <w:pStyle w:val="Betarp"/>
        <w:numPr>
          <w:ilvl w:val="1"/>
          <w:numId w:val="15"/>
        </w:numPr>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w:t>
      </w:r>
      <w:r w:rsidR="00D43D86">
        <w:rPr>
          <w:rStyle w:val="cf01"/>
          <w:rFonts w:asciiTheme="minorHAnsi" w:hAnsiTheme="minorHAnsi" w:cstheme="minorHAnsi"/>
          <w:sz w:val="21"/>
          <w:szCs w:val="21"/>
        </w:rPr>
        <w:t xml:space="preserve">be galimybės kreiptis į tiekėją dėl jų pateikimo, </w:t>
      </w:r>
      <w:r>
        <w:rPr>
          <w:rStyle w:val="cf01"/>
          <w:rFonts w:asciiTheme="minorHAnsi" w:hAnsiTheme="minorHAnsi" w:cstheme="minorHAnsi"/>
          <w:sz w:val="21"/>
          <w:szCs w:val="21"/>
        </w:rPr>
        <w:t>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nebus pateikti šie Pirkimo sąlygose reikalaujami pateikti dokumentai:</w:t>
      </w:r>
      <w:r w:rsidR="008D12AC">
        <w:rPr>
          <w:rStyle w:val="cf01"/>
          <w:rFonts w:asciiTheme="minorHAnsi" w:hAnsiTheme="minorHAnsi" w:cstheme="minorHAnsi"/>
          <w:sz w:val="21"/>
          <w:szCs w:val="21"/>
        </w:rPr>
        <w:t xml:space="preserve"> </w:t>
      </w:r>
      <w:r w:rsidR="00CE7505">
        <w:rPr>
          <w:rStyle w:val="cf01"/>
          <w:rFonts w:asciiTheme="minorHAnsi" w:hAnsiTheme="minorHAnsi" w:cstheme="minorHAnsi"/>
          <w:sz w:val="21"/>
          <w:szCs w:val="21"/>
        </w:rPr>
        <w:t>6 priedas „Pasiūlymo forma“</w:t>
      </w:r>
      <w:r w:rsidR="00D43D86">
        <w:rPr>
          <w:rStyle w:val="cf01"/>
          <w:rFonts w:asciiTheme="minorHAnsi" w:hAnsiTheme="minorHAnsi" w:cstheme="minorHAnsi"/>
          <w:sz w:val="21"/>
          <w:szCs w:val="21"/>
        </w:rPr>
        <w:t xml:space="preserve"> ir pasiūlymo formos priedai (jei reikalaujama), kuriuose nurodoma kaina ir (ar) įkainiai</w:t>
      </w:r>
      <w:r w:rsidR="00CE7505">
        <w:rPr>
          <w:rStyle w:val="cf01"/>
          <w:rFonts w:asciiTheme="minorHAnsi" w:hAnsiTheme="minorHAnsi" w:cstheme="minorHAnsi"/>
          <w:sz w:val="21"/>
          <w:szCs w:val="21"/>
        </w:rPr>
        <w:t>.</w:t>
      </w:r>
    </w:p>
    <w:p w14:paraId="678C44CA" w14:textId="789787C1" w:rsidR="00FE7908" w:rsidRDefault="00FE7908" w:rsidP="00297CEA">
      <w:pPr>
        <w:pStyle w:val="Antrat1"/>
        <w:numPr>
          <w:ilvl w:val="0"/>
          <w:numId w:val="15"/>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440495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493AE892" w14:textId="085ECBDE" w:rsidR="00A300AA" w:rsidRDefault="00A300AA" w:rsidP="00A300AA">
      <w:pPr>
        <w:pStyle w:val="Sraopastraipa"/>
        <w:spacing w:after="0" w:line="240" w:lineRule="auto"/>
        <w:ind w:left="0" w:firstLine="567"/>
        <w:jc w:val="both"/>
      </w:pPr>
      <w:bookmarkStart w:id="42" w:name="_Hlk126231148"/>
      <w:r w:rsidRPr="00A300AA">
        <w:rPr>
          <w:rFonts w:eastAsiaTheme="minorHAnsi" w:cstheme="minorHAnsi"/>
          <w:lang w:eastAsia="en-US"/>
        </w:rPr>
        <w:t xml:space="preserve">10.1. </w:t>
      </w:r>
      <w:r w:rsidRPr="00A300AA">
        <w:t xml:space="preserve">Sutarčiai </w:t>
      </w:r>
      <w:r w:rsidRPr="006C50CF">
        <w:t xml:space="preserve">taikomas </w:t>
      </w:r>
      <w:sdt>
        <w:sdtPr>
          <w:rPr>
            <w:rStyle w:val="Stilius1"/>
            <w:color w:val="auto"/>
          </w:rPr>
          <w:alias w:val="kainodara"/>
          <w:tag w:val="kainodara"/>
          <w:id w:val="1485886834"/>
          <w:placeholder>
            <w:docPart w:val="2C16BE58C23248D292DC9FE0BA94E4E0"/>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kainodaros taisyklėms taikomų reikalavimų:" w:value="kitas būdas, nustatytas laikantis kainodaros taisyklėms taikomų reikalavimų:"/>
            <w:listItem w:displayText="kainodaros taisyklių nustatymo metodikoje nustatytų būdų derinys: " w:value="kainodaros taisyklių nustatymo metodikoje nustatytų būdų derinys: "/>
          </w:dropDownList>
        </w:sdtPr>
        <w:sdtEndPr>
          <w:rPr>
            <w:rStyle w:val="Numatytasispastraiposriftas"/>
          </w:rPr>
        </w:sdtEndPr>
        <w:sdtContent>
          <w:r w:rsidR="006C50CF" w:rsidRPr="006C50CF">
            <w:rPr>
              <w:rStyle w:val="Stilius1"/>
              <w:color w:val="auto"/>
            </w:rPr>
            <w:t>fiksuoto įkainio</w:t>
          </w:r>
        </w:sdtContent>
      </w:sdt>
      <w:r w:rsidRPr="006C50CF">
        <w:t xml:space="preserve">  kainodaros</w:t>
      </w:r>
      <w:r w:rsidRPr="00A300AA">
        <w:t xml:space="preserve"> būdas. </w:t>
      </w:r>
    </w:p>
    <w:bookmarkEnd w:id="42"/>
    <w:p w14:paraId="27CAEFF7" w14:textId="7761E24A" w:rsidR="00F57665" w:rsidRDefault="00CE7505" w:rsidP="00CE7505">
      <w:pPr>
        <w:pStyle w:val="Sraopastraipa"/>
        <w:spacing w:after="0" w:line="240" w:lineRule="auto"/>
        <w:ind w:left="0" w:firstLine="567"/>
        <w:jc w:val="both"/>
      </w:pPr>
      <w:r>
        <w:rPr>
          <w:rFonts w:cstheme="minorHAnsi"/>
          <w:color w:val="000000" w:themeColor="text1"/>
        </w:rPr>
        <w:t>10.</w:t>
      </w:r>
      <w:r w:rsidR="00A300AA">
        <w:rPr>
          <w:rFonts w:cstheme="minorHAnsi"/>
          <w:color w:val="000000" w:themeColor="text1"/>
        </w:rPr>
        <w:t>2</w:t>
      </w:r>
      <w:r>
        <w:rPr>
          <w:rFonts w:cstheme="minorHAnsi"/>
          <w:color w:val="000000" w:themeColor="text1"/>
        </w:rPr>
        <w:t xml:space="preserve">.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7212CA" w:rsidRPr="127DD6E8">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w:t>
      </w:r>
      <w:r w:rsidR="004B2DE4" w:rsidRPr="00CE7505">
        <w:t xml:space="preserve">pateikiamos </w:t>
      </w:r>
      <w:r w:rsidR="007A5D9C" w:rsidRPr="00CE7505">
        <w:t>P</w:t>
      </w:r>
      <w:r w:rsidR="00551FA7" w:rsidRPr="00CE7505">
        <w:t xml:space="preserve">irkimo </w:t>
      </w:r>
      <w:r w:rsidR="00D86901" w:rsidRPr="00120A2D">
        <w:t xml:space="preserve">sąlygų </w:t>
      </w:r>
      <w:r w:rsidR="00A4158B" w:rsidRPr="00120A2D">
        <w:t>9</w:t>
      </w:r>
      <w:r w:rsidRPr="00120A2D">
        <w:t xml:space="preserve"> </w:t>
      </w:r>
      <w:r w:rsidR="00D86901" w:rsidRPr="00120A2D">
        <w:t>priede „Sutarties projektas</w:t>
      </w:r>
      <w:r w:rsidR="00D86901" w:rsidRPr="00CE7505">
        <w:t>“</w:t>
      </w:r>
      <w:r w:rsidR="004B2DE4" w:rsidRPr="00CE7505">
        <w:t>.</w:t>
      </w:r>
    </w:p>
    <w:p w14:paraId="57FDBC27" w14:textId="19B07D5A" w:rsidR="002955C5" w:rsidRDefault="00CE7505" w:rsidP="00CE7505">
      <w:pPr>
        <w:spacing w:after="0" w:line="20" w:lineRule="atLeast"/>
        <w:ind w:firstLine="567"/>
        <w:jc w:val="both"/>
        <w:rPr>
          <w:rFonts w:cstheme="minorHAnsi"/>
          <w:color w:val="000000"/>
        </w:rPr>
      </w:pPr>
      <w:r>
        <w:rPr>
          <w:rFonts w:cstheme="minorHAnsi"/>
          <w:bCs/>
        </w:rPr>
        <w:t>10.</w:t>
      </w:r>
      <w:r w:rsidR="00A300AA">
        <w:rPr>
          <w:rFonts w:cstheme="minorHAnsi"/>
          <w:bCs/>
        </w:rPr>
        <w:t>3</w:t>
      </w:r>
      <w:r>
        <w:rPr>
          <w:rFonts w:cstheme="minorHAnsi"/>
          <w:bCs/>
        </w:rPr>
        <w:t xml:space="preserve">. </w:t>
      </w:r>
      <w:r w:rsidR="002955C5" w:rsidRPr="00CE7505">
        <w:rPr>
          <w:rFonts w:cstheme="minorHAnsi"/>
          <w:bCs/>
        </w:rPr>
        <w:t xml:space="preserve">Jeigu tiekėjų grupės pateiktas pasiūlymas bus pripažintas laimėjusiu ir perkančioji organizacija pasiūlys jai sudaryti sutartį, </w:t>
      </w:r>
      <w:r w:rsidR="002C4696" w:rsidRPr="00FC08E7">
        <w:rPr>
          <w:rFonts w:cstheme="minorHAnsi"/>
        </w:rPr>
        <w:t xml:space="preserve">perkančioji </w:t>
      </w:r>
      <w:r w:rsidR="002C4696" w:rsidRPr="00FC08E7">
        <w:rPr>
          <w:rFonts w:cstheme="minorHAnsi"/>
          <w:color w:val="000000"/>
        </w:rPr>
        <w:t xml:space="preserve">organizacija nereikalauja, kad ši </w:t>
      </w:r>
      <w:r w:rsidR="002C4696" w:rsidRPr="00FC08E7">
        <w:rPr>
          <w:rFonts w:cstheme="minorHAnsi"/>
          <w:bCs/>
        </w:rPr>
        <w:t>tiekėjų</w:t>
      </w:r>
      <w:r w:rsidR="002C4696" w:rsidRPr="00FC08E7">
        <w:rPr>
          <w:rFonts w:cstheme="minorHAnsi"/>
          <w:color w:val="000000"/>
        </w:rPr>
        <w:t xml:space="preserve"> grupė įgytų tam tikrą teisinę formą.</w:t>
      </w:r>
    </w:p>
    <w:p w14:paraId="1640F94B" w14:textId="1B994232" w:rsidR="00640DBD" w:rsidRPr="00F065D6" w:rsidRDefault="00640DBD" w:rsidP="00297CEA">
      <w:pPr>
        <w:pStyle w:val="Antrat1"/>
        <w:numPr>
          <w:ilvl w:val="0"/>
          <w:numId w:val="15"/>
        </w:numPr>
        <w:tabs>
          <w:tab w:val="left" w:pos="567"/>
        </w:tabs>
        <w:spacing w:line="20" w:lineRule="atLeast"/>
        <w:contextualSpacing/>
        <w:jc w:val="both"/>
        <w:rPr>
          <w:rFonts w:asciiTheme="minorHAnsi" w:hAnsiTheme="minorHAnsi" w:cstheme="minorHAnsi"/>
          <w:b/>
          <w:bCs/>
        </w:rPr>
      </w:pPr>
      <w:bookmarkStart w:id="43" w:name="_Toc124404955"/>
      <w:bookmarkEnd w:id="3"/>
      <w:r w:rsidRPr="00F065D6">
        <w:rPr>
          <w:rFonts w:asciiTheme="minorHAnsi" w:hAnsiTheme="minorHAnsi" w:cstheme="minorHAnsi"/>
        </w:rPr>
        <w:t>Kitos sąlygos</w:t>
      </w:r>
      <w:bookmarkEnd w:id="43"/>
    </w:p>
    <w:p w14:paraId="3C19A639" w14:textId="6B69C93A" w:rsidR="00B24CC8" w:rsidRPr="00B24CC8" w:rsidRDefault="00B24CC8" w:rsidP="00B24CC8">
      <w:pPr>
        <w:shd w:val="clear" w:color="auto" w:fill="FFFFFF"/>
        <w:spacing w:after="0" w:line="240" w:lineRule="auto"/>
        <w:ind w:firstLine="567"/>
        <w:jc w:val="both"/>
        <w:rPr>
          <w:rFonts w:eastAsia="Calibri" w:cstheme="minorHAnsi"/>
        </w:rPr>
      </w:pPr>
      <w:r>
        <w:rPr>
          <w:rFonts w:eastAsia="Calibri" w:cstheme="minorHAnsi"/>
        </w:rPr>
        <w:t xml:space="preserve">11.1. </w:t>
      </w:r>
      <w:r w:rsidRPr="00B24CC8">
        <w:rPr>
          <w:rFonts w:eastAsia="Calibri" w:cstheme="minorHAnsi"/>
        </w:rPr>
        <w:t xml:space="preserve">Pagalbinė medžiaga tiekėjams kaip sėkmingai sudalyvauti viešajame pirkime bei pateikti tinkamą ir priimtiną pasiūlymą </w:t>
      </w:r>
      <w:hyperlink r:id="rId11" w:history="1">
        <w:r w:rsidR="00CA0ED4" w:rsidRPr="00CA0ED4">
          <w:rPr>
            <w:rStyle w:val="Hipersaitas"/>
            <w:color w:val="0070C0"/>
          </w:rPr>
          <w:t>https://vpt.lrv.lt/lt/metodine-pagalba/tiekejams/</w:t>
        </w:r>
      </w:hyperlink>
      <w:r w:rsidR="00CA0ED4">
        <w:t xml:space="preserve">. </w:t>
      </w:r>
      <w:r>
        <w:rPr>
          <w:rFonts w:eastAsia="Calibri" w:cstheme="minorHAnsi"/>
        </w:rPr>
        <w:t xml:space="preserve">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FE0B97">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ED5F" w14:textId="77777777" w:rsidR="005D2620" w:rsidRDefault="005D2620" w:rsidP="00D05666">
      <w:r>
        <w:separator/>
      </w:r>
    </w:p>
  </w:endnote>
  <w:endnote w:type="continuationSeparator" w:id="0">
    <w:p w14:paraId="525FBFAF" w14:textId="77777777" w:rsidR="005D2620" w:rsidRDefault="005D2620" w:rsidP="00D05666">
      <w:r>
        <w:continuationSeparator/>
      </w:r>
    </w:p>
  </w:endnote>
  <w:endnote w:type="continuationNotice" w:id="1">
    <w:p w14:paraId="26B78AFF" w14:textId="77777777" w:rsidR="005D2620" w:rsidRDefault="005D26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6F34C" w14:textId="77777777" w:rsidR="005D2620" w:rsidRDefault="005D2620" w:rsidP="00D05666">
      <w:r>
        <w:separator/>
      </w:r>
    </w:p>
  </w:footnote>
  <w:footnote w:type="continuationSeparator" w:id="0">
    <w:p w14:paraId="696CE575" w14:textId="77777777" w:rsidR="005D2620" w:rsidRDefault="005D2620" w:rsidP="00D05666">
      <w:r>
        <w:continuationSeparator/>
      </w:r>
    </w:p>
  </w:footnote>
  <w:footnote w:type="continuationNotice" w:id="1">
    <w:p w14:paraId="0014F391" w14:textId="77777777" w:rsidR="005D2620" w:rsidRDefault="005D26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1740D05"/>
    <w:multiLevelType w:val="multilevel"/>
    <w:tmpl w:val="A5448990"/>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9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C97827"/>
    <w:multiLevelType w:val="multilevel"/>
    <w:tmpl w:val="7656513E"/>
    <w:lvl w:ilvl="0">
      <w:start w:val="6"/>
      <w:numFmt w:val="decimal"/>
      <w:lvlText w:val="%1"/>
      <w:lvlJc w:val="left"/>
      <w:pPr>
        <w:ind w:left="444" w:hanging="444"/>
      </w:pPr>
      <w:rPr>
        <w:rFonts w:eastAsia="Calibri" w:hint="default"/>
        <w:u w:val="none"/>
      </w:rPr>
    </w:lvl>
    <w:lvl w:ilvl="1">
      <w:start w:val="2"/>
      <w:numFmt w:val="decimal"/>
      <w:lvlText w:val="%1.%2"/>
      <w:lvlJc w:val="left"/>
      <w:pPr>
        <w:ind w:left="869" w:hanging="444"/>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0557823">
    <w:abstractNumId w:val="4"/>
  </w:num>
  <w:num w:numId="2" w16cid:durableId="395318322">
    <w:abstractNumId w:val="2"/>
  </w:num>
  <w:num w:numId="3" w16cid:durableId="796293404">
    <w:abstractNumId w:val="13"/>
  </w:num>
  <w:num w:numId="4" w16cid:durableId="1970283144">
    <w:abstractNumId w:val="14"/>
  </w:num>
  <w:num w:numId="5" w16cid:durableId="800878098">
    <w:abstractNumId w:val="11"/>
  </w:num>
  <w:num w:numId="6" w16cid:durableId="1455294139">
    <w:abstractNumId w:val="12"/>
  </w:num>
  <w:num w:numId="7" w16cid:durableId="232547892">
    <w:abstractNumId w:val="19"/>
  </w:num>
  <w:num w:numId="8" w16cid:durableId="936399535">
    <w:abstractNumId w:val="10"/>
  </w:num>
  <w:num w:numId="9" w16cid:durableId="446898707">
    <w:abstractNumId w:val="17"/>
  </w:num>
  <w:num w:numId="10" w16cid:durableId="1661421758">
    <w:abstractNumId w:val="6"/>
  </w:num>
  <w:num w:numId="11" w16cid:durableId="199128713">
    <w:abstractNumId w:val="0"/>
  </w:num>
  <w:num w:numId="12" w16cid:durableId="2017488828">
    <w:abstractNumId w:val="1"/>
  </w:num>
  <w:num w:numId="13" w16cid:durableId="1986667211">
    <w:abstractNumId w:val="18"/>
  </w:num>
  <w:num w:numId="14" w16cid:durableId="1883011294">
    <w:abstractNumId w:val="7"/>
  </w:num>
  <w:num w:numId="15" w16cid:durableId="784617046">
    <w:abstractNumId w:val="3"/>
  </w:num>
  <w:num w:numId="16" w16cid:durableId="388573219">
    <w:abstractNumId w:val="9"/>
  </w:num>
  <w:num w:numId="17" w16cid:durableId="146632765">
    <w:abstractNumId w:val="5"/>
  </w:num>
  <w:num w:numId="18" w16cid:durableId="1421872367">
    <w:abstractNumId w:val="16"/>
  </w:num>
  <w:num w:numId="19" w16cid:durableId="321351481">
    <w:abstractNumId w:val="8"/>
  </w:num>
  <w:num w:numId="20" w16cid:durableId="83646134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6FC7"/>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0CC"/>
    <w:rsid w:val="000571AD"/>
    <w:rsid w:val="00057346"/>
    <w:rsid w:val="000578C9"/>
    <w:rsid w:val="0006040C"/>
    <w:rsid w:val="000605C5"/>
    <w:rsid w:val="000608EF"/>
    <w:rsid w:val="00061084"/>
    <w:rsid w:val="000613B9"/>
    <w:rsid w:val="00061466"/>
    <w:rsid w:val="00061E86"/>
    <w:rsid w:val="0006300C"/>
    <w:rsid w:val="000631F1"/>
    <w:rsid w:val="00064868"/>
    <w:rsid w:val="0006575D"/>
    <w:rsid w:val="000659E9"/>
    <w:rsid w:val="00066BB9"/>
    <w:rsid w:val="00066D29"/>
    <w:rsid w:val="00067A88"/>
    <w:rsid w:val="00067DCC"/>
    <w:rsid w:val="0007048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5CE"/>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2BAA"/>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A2D"/>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5517"/>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043"/>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607"/>
    <w:rsid w:val="001A67B2"/>
    <w:rsid w:val="001A6CC7"/>
    <w:rsid w:val="001A7088"/>
    <w:rsid w:val="001A7B3D"/>
    <w:rsid w:val="001B2074"/>
    <w:rsid w:val="001B2226"/>
    <w:rsid w:val="001B3250"/>
    <w:rsid w:val="001B33A4"/>
    <w:rsid w:val="001B370C"/>
    <w:rsid w:val="001B3C7D"/>
    <w:rsid w:val="001B3EC8"/>
    <w:rsid w:val="001B4266"/>
    <w:rsid w:val="001B50F3"/>
    <w:rsid w:val="001B53D6"/>
    <w:rsid w:val="001B59DE"/>
    <w:rsid w:val="001B77FA"/>
    <w:rsid w:val="001C1AD0"/>
    <w:rsid w:val="001C1CC5"/>
    <w:rsid w:val="001C1DCB"/>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585C"/>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6B"/>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2E16"/>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7D3E"/>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637"/>
    <w:rsid w:val="00291DCB"/>
    <w:rsid w:val="0029216D"/>
    <w:rsid w:val="002926A1"/>
    <w:rsid w:val="00294B97"/>
    <w:rsid w:val="00294BE3"/>
    <w:rsid w:val="002955C5"/>
    <w:rsid w:val="002960E2"/>
    <w:rsid w:val="002970CF"/>
    <w:rsid w:val="00297490"/>
    <w:rsid w:val="002974D4"/>
    <w:rsid w:val="00297CE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C6A96"/>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252"/>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433"/>
    <w:rsid w:val="003A050E"/>
    <w:rsid w:val="003A050F"/>
    <w:rsid w:val="003A0CAA"/>
    <w:rsid w:val="003A1229"/>
    <w:rsid w:val="003A2F4F"/>
    <w:rsid w:val="003A30C5"/>
    <w:rsid w:val="003A3C99"/>
    <w:rsid w:val="003A441C"/>
    <w:rsid w:val="003A52FD"/>
    <w:rsid w:val="003A636D"/>
    <w:rsid w:val="003A65F9"/>
    <w:rsid w:val="003A6638"/>
    <w:rsid w:val="003A6652"/>
    <w:rsid w:val="003A683D"/>
    <w:rsid w:val="003A6BC4"/>
    <w:rsid w:val="003B03D1"/>
    <w:rsid w:val="003B12DE"/>
    <w:rsid w:val="003B3624"/>
    <w:rsid w:val="003B3660"/>
    <w:rsid w:val="003B386F"/>
    <w:rsid w:val="003B39F9"/>
    <w:rsid w:val="003B673C"/>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A05"/>
    <w:rsid w:val="003D5CD4"/>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300"/>
    <w:rsid w:val="003F2587"/>
    <w:rsid w:val="003F25CB"/>
    <w:rsid w:val="003F3C34"/>
    <w:rsid w:val="003F3EFE"/>
    <w:rsid w:val="003F3FC9"/>
    <w:rsid w:val="003F5489"/>
    <w:rsid w:val="003F54D8"/>
    <w:rsid w:val="003F5913"/>
    <w:rsid w:val="003F740A"/>
    <w:rsid w:val="003F7FE3"/>
    <w:rsid w:val="00400269"/>
    <w:rsid w:val="004017E7"/>
    <w:rsid w:val="00401CAD"/>
    <w:rsid w:val="00401F2E"/>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8F"/>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6913"/>
    <w:rsid w:val="00447B36"/>
    <w:rsid w:val="00447D54"/>
    <w:rsid w:val="00447F1F"/>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677C"/>
    <w:rsid w:val="004A7223"/>
    <w:rsid w:val="004A7485"/>
    <w:rsid w:val="004A7F0E"/>
    <w:rsid w:val="004B0098"/>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028"/>
    <w:rsid w:val="004C00B5"/>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2A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36"/>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D71"/>
    <w:rsid w:val="00530FFF"/>
    <w:rsid w:val="005315A7"/>
    <w:rsid w:val="005321FB"/>
    <w:rsid w:val="0053254A"/>
    <w:rsid w:val="005332CF"/>
    <w:rsid w:val="005334CF"/>
    <w:rsid w:val="00533865"/>
    <w:rsid w:val="00533C4A"/>
    <w:rsid w:val="00534205"/>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08D"/>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374"/>
    <w:rsid w:val="005B0749"/>
    <w:rsid w:val="005B19E4"/>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620"/>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83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5CFF"/>
    <w:rsid w:val="0061733E"/>
    <w:rsid w:val="0061741C"/>
    <w:rsid w:val="006207BC"/>
    <w:rsid w:val="00621335"/>
    <w:rsid w:val="0062150E"/>
    <w:rsid w:val="00623ECC"/>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20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57C"/>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749"/>
    <w:rsid w:val="00664184"/>
    <w:rsid w:val="00664C39"/>
    <w:rsid w:val="0066500F"/>
    <w:rsid w:val="00665508"/>
    <w:rsid w:val="00665AD6"/>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0CF"/>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851"/>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EA1"/>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13D"/>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0091"/>
    <w:rsid w:val="00771EC8"/>
    <w:rsid w:val="00771F13"/>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4CD"/>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5B6D"/>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C16"/>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1BD"/>
    <w:rsid w:val="00810237"/>
    <w:rsid w:val="00810AF3"/>
    <w:rsid w:val="00813105"/>
    <w:rsid w:val="0081425E"/>
    <w:rsid w:val="008142E7"/>
    <w:rsid w:val="00814F72"/>
    <w:rsid w:val="008150F0"/>
    <w:rsid w:val="008176D9"/>
    <w:rsid w:val="00817D5A"/>
    <w:rsid w:val="008213AC"/>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73C"/>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0FE"/>
    <w:rsid w:val="00884B13"/>
    <w:rsid w:val="00884D1B"/>
    <w:rsid w:val="00885C35"/>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9A2"/>
    <w:rsid w:val="008B31B9"/>
    <w:rsid w:val="008B47EE"/>
    <w:rsid w:val="008B4851"/>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C3D"/>
    <w:rsid w:val="008D2D3D"/>
    <w:rsid w:val="008D2D94"/>
    <w:rsid w:val="008D36EA"/>
    <w:rsid w:val="008D3AE8"/>
    <w:rsid w:val="008D6F67"/>
    <w:rsid w:val="008D6FCC"/>
    <w:rsid w:val="008D704D"/>
    <w:rsid w:val="008D7EAA"/>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4D7A"/>
    <w:rsid w:val="008F52B3"/>
    <w:rsid w:val="008F5556"/>
    <w:rsid w:val="008F59C5"/>
    <w:rsid w:val="008F5E15"/>
    <w:rsid w:val="008F66FF"/>
    <w:rsid w:val="008F6A15"/>
    <w:rsid w:val="008F6D6B"/>
    <w:rsid w:val="008F6EBC"/>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433"/>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2E9"/>
    <w:rsid w:val="00983A43"/>
    <w:rsid w:val="009841CD"/>
    <w:rsid w:val="00984B02"/>
    <w:rsid w:val="009855D4"/>
    <w:rsid w:val="00985A84"/>
    <w:rsid w:val="00985EA3"/>
    <w:rsid w:val="00985F55"/>
    <w:rsid w:val="00986CE1"/>
    <w:rsid w:val="00986FE3"/>
    <w:rsid w:val="00987DE7"/>
    <w:rsid w:val="00990052"/>
    <w:rsid w:val="00990AA5"/>
    <w:rsid w:val="009910A4"/>
    <w:rsid w:val="009921F1"/>
    <w:rsid w:val="00992796"/>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2FD"/>
    <w:rsid w:val="009C5825"/>
    <w:rsid w:val="009C5AA9"/>
    <w:rsid w:val="009C621B"/>
    <w:rsid w:val="009C622E"/>
    <w:rsid w:val="009C658D"/>
    <w:rsid w:val="009C69A4"/>
    <w:rsid w:val="009C6C1E"/>
    <w:rsid w:val="009C6C67"/>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10"/>
    <w:rsid w:val="009D5909"/>
    <w:rsid w:val="009D5D9E"/>
    <w:rsid w:val="009D62CF"/>
    <w:rsid w:val="009D7294"/>
    <w:rsid w:val="009D73D9"/>
    <w:rsid w:val="009D779F"/>
    <w:rsid w:val="009E064A"/>
    <w:rsid w:val="009E1FFB"/>
    <w:rsid w:val="009E20B7"/>
    <w:rsid w:val="009E20F1"/>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58B"/>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6B6E"/>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53C"/>
    <w:rsid w:val="00A6570E"/>
    <w:rsid w:val="00A65A55"/>
    <w:rsid w:val="00A65B5C"/>
    <w:rsid w:val="00A65CD9"/>
    <w:rsid w:val="00A6625B"/>
    <w:rsid w:val="00A66B07"/>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4A15"/>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DF6"/>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019"/>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4FE"/>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5AC0"/>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CC8"/>
    <w:rsid w:val="00B24D95"/>
    <w:rsid w:val="00B252D4"/>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339"/>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639"/>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36F"/>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1B87"/>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743"/>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3AF5"/>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3D5"/>
    <w:rsid w:val="00C725E4"/>
    <w:rsid w:val="00C727CF"/>
    <w:rsid w:val="00C72D44"/>
    <w:rsid w:val="00C75E83"/>
    <w:rsid w:val="00C7706C"/>
    <w:rsid w:val="00C7762F"/>
    <w:rsid w:val="00C77938"/>
    <w:rsid w:val="00C77CAE"/>
    <w:rsid w:val="00C77D0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ED4"/>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D86"/>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DDA"/>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3140"/>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296"/>
    <w:rsid w:val="00DB0683"/>
    <w:rsid w:val="00DB229B"/>
    <w:rsid w:val="00DB27C4"/>
    <w:rsid w:val="00DB2857"/>
    <w:rsid w:val="00DB374C"/>
    <w:rsid w:val="00DB4B5C"/>
    <w:rsid w:val="00DB4CE3"/>
    <w:rsid w:val="00DB58DD"/>
    <w:rsid w:val="00DB6BB0"/>
    <w:rsid w:val="00DB6D53"/>
    <w:rsid w:val="00DB7E29"/>
    <w:rsid w:val="00DB7F65"/>
    <w:rsid w:val="00DB7F9E"/>
    <w:rsid w:val="00DC0229"/>
    <w:rsid w:val="00DC0736"/>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4D4D"/>
    <w:rsid w:val="00DD5A6E"/>
    <w:rsid w:val="00DD5EB4"/>
    <w:rsid w:val="00DD6064"/>
    <w:rsid w:val="00DD6138"/>
    <w:rsid w:val="00DD6240"/>
    <w:rsid w:val="00DD649E"/>
    <w:rsid w:val="00DD6E28"/>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916"/>
    <w:rsid w:val="00E02E87"/>
    <w:rsid w:val="00E042BB"/>
    <w:rsid w:val="00E04697"/>
    <w:rsid w:val="00E04919"/>
    <w:rsid w:val="00E05E2D"/>
    <w:rsid w:val="00E069E3"/>
    <w:rsid w:val="00E076BB"/>
    <w:rsid w:val="00E1055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3E12"/>
    <w:rsid w:val="00E540BE"/>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1CE"/>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B7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42F"/>
    <w:rsid w:val="00F235F7"/>
    <w:rsid w:val="00F241E4"/>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5EBA"/>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FCE"/>
    <w:rsid w:val="00F500F9"/>
    <w:rsid w:val="00F50229"/>
    <w:rsid w:val="00F50491"/>
    <w:rsid w:val="00F504C4"/>
    <w:rsid w:val="00F510FD"/>
    <w:rsid w:val="00F511B0"/>
    <w:rsid w:val="00F51433"/>
    <w:rsid w:val="00F5171B"/>
    <w:rsid w:val="00F51A87"/>
    <w:rsid w:val="00F52939"/>
    <w:rsid w:val="00F52B84"/>
    <w:rsid w:val="00F53752"/>
    <w:rsid w:val="00F5388C"/>
    <w:rsid w:val="00F54219"/>
    <w:rsid w:val="00F54AF8"/>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1982"/>
    <w:rsid w:val="00F929B7"/>
    <w:rsid w:val="00F9327D"/>
    <w:rsid w:val="00F936C4"/>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374"/>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B9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043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Stilius1">
    <w:name w:val="Stilius1"/>
    <w:basedOn w:val="Numatytasispastraiposriftas"/>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942463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16BE58C23248D292DC9FE0BA94E4E0"/>
        <w:category>
          <w:name w:val="General"/>
          <w:gallery w:val="placeholder"/>
        </w:category>
        <w:types>
          <w:type w:val="bbPlcHdr"/>
        </w:types>
        <w:behaviors>
          <w:behavior w:val="content"/>
        </w:behaviors>
        <w:guid w:val="{3287158F-D5FC-483D-B776-63E0213E9042}"/>
      </w:docPartPr>
      <w:docPartBody>
        <w:p w:rsidR="00E977DB" w:rsidRDefault="00F02EDD" w:rsidP="00F02EDD">
          <w:pPr>
            <w:pStyle w:val="2C16BE58C23248D292DC9FE0BA94E4E01"/>
          </w:pPr>
          <w:r w:rsidRPr="00A300AA">
            <w:rPr>
              <w:rStyle w:val="Vietosrezervavimoenklotekstas"/>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093"/>
    <w:rsid w:val="000613B9"/>
    <w:rsid w:val="0012135E"/>
    <w:rsid w:val="001A3093"/>
    <w:rsid w:val="002C6A96"/>
    <w:rsid w:val="00303252"/>
    <w:rsid w:val="003C3D42"/>
    <w:rsid w:val="003D3B3C"/>
    <w:rsid w:val="003F2300"/>
    <w:rsid w:val="00401F2E"/>
    <w:rsid w:val="00447F1F"/>
    <w:rsid w:val="004C0028"/>
    <w:rsid w:val="005021D1"/>
    <w:rsid w:val="00515083"/>
    <w:rsid w:val="00530D71"/>
    <w:rsid w:val="00611C5B"/>
    <w:rsid w:val="00691BDC"/>
    <w:rsid w:val="00714851"/>
    <w:rsid w:val="0076710C"/>
    <w:rsid w:val="00771F13"/>
    <w:rsid w:val="00786924"/>
    <w:rsid w:val="007C5B6D"/>
    <w:rsid w:val="007E2BCD"/>
    <w:rsid w:val="007E3CA8"/>
    <w:rsid w:val="008213AC"/>
    <w:rsid w:val="00837BDC"/>
    <w:rsid w:val="00904961"/>
    <w:rsid w:val="009B2130"/>
    <w:rsid w:val="00A6553C"/>
    <w:rsid w:val="00AD4C78"/>
    <w:rsid w:val="00C7762F"/>
    <w:rsid w:val="00C77D0E"/>
    <w:rsid w:val="00CA5574"/>
    <w:rsid w:val="00DC1F38"/>
    <w:rsid w:val="00E12CAC"/>
    <w:rsid w:val="00E25531"/>
    <w:rsid w:val="00E95568"/>
    <w:rsid w:val="00E977DB"/>
    <w:rsid w:val="00F02EDD"/>
    <w:rsid w:val="00F50229"/>
    <w:rsid w:val="00F93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02EDD"/>
    <w:rPr>
      <w:color w:val="808080"/>
    </w:rPr>
  </w:style>
  <w:style w:type="paragraph" w:customStyle="1" w:styleId="2C16BE58C23248D292DC9FE0BA94E4E01">
    <w:name w:val="2C16BE58C23248D292DC9FE0BA94E4E01"/>
    <w:rsid w:val="00F02EDD"/>
    <w:pPr>
      <w:spacing w:line="276"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C380117-8F16-47CB-9A53-29EFC3811BB9}">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1</Pages>
  <Words>7205</Words>
  <Characters>4108</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59</cp:revision>
  <dcterms:created xsi:type="dcterms:W3CDTF">2023-01-24T15:09:00Z</dcterms:created>
  <dcterms:modified xsi:type="dcterms:W3CDTF">2025-08-05T17:21:00Z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